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30.04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112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85-1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24:07:1201003:305,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99-2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99/2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дом 27,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24:07:1201002:312,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дом 64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24:07:1201002:1386,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д. 20, кв. 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20/4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24:07:1201003:102,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Ленина, 89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24:07:1201002:334,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</w:t>
      </w:r>
      <w:r>
        <w:rPr>
          <w:i w:val="0"/>
          <w:sz w:val="28"/>
          <w:szCs w:val="28"/>
        </w:rPr>
        <w:t xml:space="preserve">, д. 77,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24:07:1201003:277,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</w:t>
      </w:r>
      <w:r>
        <w:rPr>
          <w:i w:val="0"/>
          <w:sz w:val="28"/>
          <w:szCs w:val="28"/>
        </w:rPr>
        <w:t xml:space="preserve">, дом 103-2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24:07:1201003:265,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, с. Богучаны ул. Ленина, дом 105-2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104,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24:07:1201003:235,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104-2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24:07:1201003:194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113-1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24:07:1201003:253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123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 с. Богучаны ул. Ленина, 129-1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24:07:1201003:247,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142-2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24:07:1201003:384,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144-1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24:07:1201002:150,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35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24:07:1201002:117,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48-2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24:07:1201002:384,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50-2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24:07:1201003:177,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83-1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24:07:1201003:304,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85-2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86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24:07:1201003:144,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92-2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24:07:1201003:344,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94-2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24:07:1201003:311,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94-7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24:07:1201002:310,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72,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24:07:1201002:329,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Ленина,д. 77,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77/2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24:07:1201002:208,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78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24:07:1201002:141,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дом 47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24:07:1201002:210,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дом 61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24:07:1201002:214,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дом 63-1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24:07:1201002:331,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дом 66,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101,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24:07:1201003:266,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111-1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24:07:1201003:372,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111-4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111/4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24:07:1201003:393,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112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24:07:1201003:220,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116-2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24:07:1201003:212,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132-4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132/4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24:07:1201002:450,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20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24:07:1201002:116,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20-3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24:07:1201005:208,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204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24:07:1201002:341,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23, кв. 2,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4, кв. квартира 2,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50-1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24:07:1201002:324,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66,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24:07:1201002:127,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76-2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24:07:1201002:398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68-1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68/1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48. </w:t>
      </w:r>
      <w:r>
        <w:rPr>
          <w:i w:val="0"/>
          <w:sz w:val="28"/>
          <w:szCs w:val="28"/>
        </w:rPr>
        <w:t xml:space="preserve">Нежилому зданию (гараж)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24:07:1201002:2105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ранее имевшему адрес: </w:t>
      </w:r>
      <w:r>
        <w:rPr>
          <w:i w:val="0"/>
          <w:sz w:val="28"/>
          <w:szCs w:val="28"/>
        </w:rPr>
        <w:t xml:space="preserve">Красноярский край, р-н. Богучанский, с. Богучаны, ул. Ленина, д. 68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здание </w:t>
      </w:r>
      <w:r>
        <w:rPr>
          <w:i w:val="0"/>
          <w:sz w:val="28"/>
          <w:szCs w:val="28"/>
        </w:rPr>
        <w:t xml:space="preserve">68/2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24:07:1201003:46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68-1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68/2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50.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51.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52.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288</cp:revision>
  <dcterms:created xsi:type="dcterms:W3CDTF">2007-04-18T07:22:00Z</dcterms:created>
  <dcterms:modified xsi:type="dcterms:W3CDTF">2025-04-30T07:15:22Z</dcterms:modified>
  <cp:version>983040</cp:version>
</cp:coreProperties>
</file>