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AAC" w:rsidRPr="00BB0AAC" w:rsidRDefault="00BB0AAC" w:rsidP="00BB0A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B0AAC">
        <w:rPr>
          <w:rFonts w:ascii="Times New Roman" w:hAnsi="Times New Roman" w:cs="Times New Roman"/>
          <w:sz w:val="28"/>
          <w:szCs w:val="28"/>
        </w:rPr>
        <w:t>БОГУЧАНСКИЙ СЕЛЬСКИЙ СОВЕТ ДЕПУТАТОВ</w:t>
      </w:r>
    </w:p>
    <w:p w:rsidR="00BB0AAC" w:rsidRPr="00BB0AAC" w:rsidRDefault="00BB0AAC" w:rsidP="00BB0A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0AAC">
        <w:rPr>
          <w:rFonts w:ascii="Times New Roman" w:hAnsi="Times New Roman" w:cs="Times New Roman"/>
          <w:sz w:val="28"/>
          <w:szCs w:val="28"/>
        </w:rPr>
        <w:t>БОГУЧАНСКОГО РАЙОНА</w:t>
      </w:r>
    </w:p>
    <w:p w:rsidR="00BB0AAC" w:rsidRPr="00BB0AAC" w:rsidRDefault="00BB0AAC" w:rsidP="00BB0A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0AAC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BB0AAC" w:rsidRPr="00BB0AAC" w:rsidRDefault="00BB0AAC" w:rsidP="00BB0A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0AAC" w:rsidRPr="00BB0AAC" w:rsidRDefault="00BB0AAC" w:rsidP="00BB0AAC">
      <w:pPr>
        <w:pStyle w:val="ConsPlus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03"/>
          <w:tab w:val="left" w:pos="5760"/>
          <w:tab w:val="left" w:pos="6480"/>
          <w:tab w:val="left" w:pos="834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B0AAC">
        <w:rPr>
          <w:rFonts w:ascii="Times New Roman" w:hAnsi="Times New Roman" w:cs="Times New Roman"/>
          <w:sz w:val="28"/>
          <w:szCs w:val="28"/>
        </w:rPr>
        <w:t>РЕШЕНИЕ</w:t>
      </w:r>
      <w:r w:rsidRPr="00BB0AAC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</w:p>
    <w:p w:rsidR="00BB0AAC" w:rsidRPr="00BB0AAC" w:rsidRDefault="00BB0AAC" w:rsidP="00BB0A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0AAC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</w:p>
    <w:p w:rsidR="006964AF" w:rsidRDefault="00D76B4F" w:rsidP="00BB0AA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25</w:t>
      </w:r>
      <w:r w:rsidR="00967BEF">
        <w:rPr>
          <w:rFonts w:ascii="Times New Roman" w:hAnsi="Times New Roman" w:cs="Times New Roman"/>
          <w:b w:val="0"/>
          <w:sz w:val="28"/>
          <w:szCs w:val="28"/>
        </w:rPr>
        <w:t>.12</w:t>
      </w:r>
      <w:r w:rsidR="00BB0AAC" w:rsidRPr="00BB0AAC">
        <w:rPr>
          <w:rFonts w:ascii="Times New Roman" w:hAnsi="Times New Roman" w:cs="Times New Roman"/>
          <w:b w:val="0"/>
          <w:sz w:val="28"/>
          <w:szCs w:val="28"/>
        </w:rPr>
        <w:t xml:space="preserve">.2023    </w:t>
      </w:r>
      <w:r w:rsidR="00967BEF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0AAC" w:rsidRPr="00BB0AAC">
        <w:rPr>
          <w:rFonts w:ascii="Times New Roman" w:hAnsi="Times New Roman" w:cs="Times New Roman"/>
          <w:b w:val="0"/>
          <w:sz w:val="28"/>
          <w:szCs w:val="28"/>
        </w:rPr>
        <w:t xml:space="preserve"> с.</w:t>
      </w:r>
      <w:r w:rsidR="00BB0AAC">
        <w:rPr>
          <w:rFonts w:ascii="Times New Roman" w:hAnsi="Times New Roman" w:cs="Times New Roman"/>
          <w:b w:val="0"/>
          <w:sz w:val="28"/>
          <w:szCs w:val="28"/>
        </w:rPr>
        <w:t xml:space="preserve"> Бог</w:t>
      </w:r>
      <w:r w:rsidR="00446BB0">
        <w:rPr>
          <w:rFonts w:ascii="Times New Roman" w:hAnsi="Times New Roman" w:cs="Times New Roman"/>
          <w:b w:val="0"/>
          <w:sz w:val="28"/>
          <w:szCs w:val="28"/>
        </w:rPr>
        <w:t>уча</w:t>
      </w:r>
      <w:r w:rsidR="00967BEF">
        <w:rPr>
          <w:rFonts w:ascii="Times New Roman" w:hAnsi="Times New Roman" w:cs="Times New Roman"/>
          <w:b w:val="0"/>
          <w:sz w:val="28"/>
          <w:szCs w:val="28"/>
        </w:rPr>
        <w:t xml:space="preserve">ны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967BEF">
        <w:rPr>
          <w:rFonts w:ascii="Times New Roman" w:hAnsi="Times New Roman" w:cs="Times New Roman"/>
          <w:b w:val="0"/>
          <w:sz w:val="28"/>
          <w:szCs w:val="28"/>
        </w:rPr>
        <w:t xml:space="preserve">  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12/52</w:t>
      </w:r>
    </w:p>
    <w:p w:rsidR="00BB0AAC" w:rsidRPr="00BB0AAC" w:rsidRDefault="00BB0AAC" w:rsidP="00BB0AA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964AF" w:rsidRPr="00BB0AAC" w:rsidRDefault="00967BEF" w:rsidP="00C16688">
      <w:pPr>
        <w:pStyle w:val="ConsPlusTitle"/>
        <w:spacing w:line="160" w:lineRule="atLeas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от 29.06.2023 № 8/31 «</w:t>
      </w:r>
      <w:r w:rsidR="006964AF" w:rsidRPr="00BB0AAC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положения об </w:t>
      </w:r>
      <w:r w:rsidR="00BB0AAC">
        <w:rPr>
          <w:rFonts w:ascii="Times New Roman" w:hAnsi="Times New Roman" w:cs="Times New Roman"/>
          <w:b w:val="0"/>
          <w:sz w:val="28"/>
          <w:szCs w:val="28"/>
        </w:rPr>
        <w:t>условиях и порядке предоставления муниципальным служащим муниципального образования Богучанский сельсовет пенсии за выслугу лет за счет средств бюджета муниципального образования Богучанский сельсовет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BB0A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964AF" w:rsidRDefault="006964AF" w:rsidP="00C16688">
      <w:pPr>
        <w:pStyle w:val="ConsPlusNormal"/>
        <w:spacing w:line="160" w:lineRule="atLeast"/>
        <w:jc w:val="both"/>
      </w:pPr>
    </w:p>
    <w:p w:rsidR="006964AF" w:rsidRPr="00217269" w:rsidRDefault="005215A3" w:rsidP="00C16688">
      <w:pPr>
        <w:pStyle w:val="ConsPlusNormal"/>
        <w:spacing w:line="160" w:lineRule="atLeast"/>
        <w:ind w:firstLine="540"/>
        <w:jc w:val="both"/>
        <w:rPr>
          <w:sz w:val="28"/>
          <w:szCs w:val="28"/>
        </w:rPr>
      </w:pPr>
      <w:r w:rsidRPr="00217269">
        <w:rPr>
          <w:sz w:val="28"/>
          <w:szCs w:val="28"/>
        </w:rPr>
        <w:t xml:space="preserve">В соответствии со </w:t>
      </w:r>
      <w:hyperlink r:id="rId6" w:history="1">
        <w:r w:rsidRPr="00217269">
          <w:rPr>
            <w:sz w:val="28"/>
            <w:szCs w:val="28"/>
          </w:rPr>
          <w:t>статьями 23</w:t>
        </w:r>
      </w:hyperlink>
      <w:r w:rsidRPr="00217269">
        <w:rPr>
          <w:sz w:val="28"/>
          <w:szCs w:val="28"/>
        </w:rPr>
        <w:t xml:space="preserve">, </w:t>
      </w:r>
      <w:hyperlink r:id="rId7" w:history="1">
        <w:r w:rsidRPr="00217269">
          <w:rPr>
            <w:sz w:val="28"/>
            <w:szCs w:val="28"/>
          </w:rPr>
          <w:t>24</w:t>
        </w:r>
      </w:hyperlink>
      <w:r w:rsidRPr="00217269">
        <w:rPr>
          <w:sz w:val="28"/>
          <w:szCs w:val="28"/>
        </w:rPr>
        <w:t xml:space="preserve"> Федерального закона от 02.03.2007 N 25-ФЗ "О муниципальной службе в Российской Федерации", </w:t>
      </w:r>
      <w:hyperlink r:id="rId8" w:history="1">
        <w:r w:rsidRPr="00217269">
          <w:rPr>
            <w:sz w:val="28"/>
            <w:szCs w:val="28"/>
          </w:rPr>
          <w:t>статьями 3</w:t>
        </w:r>
      </w:hyperlink>
      <w:r w:rsidRPr="00217269">
        <w:rPr>
          <w:sz w:val="28"/>
          <w:szCs w:val="28"/>
        </w:rPr>
        <w:t xml:space="preserve">, </w:t>
      </w:r>
      <w:hyperlink r:id="rId9" w:history="1">
        <w:r w:rsidRPr="00217269">
          <w:rPr>
            <w:sz w:val="28"/>
            <w:szCs w:val="28"/>
          </w:rPr>
          <w:t>9</w:t>
        </w:r>
      </w:hyperlink>
      <w:r w:rsidRPr="00217269">
        <w:rPr>
          <w:sz w:val="28"/>
          <w:szCs w:val="28"/>
        </w:rPr>
        <w:t xml:space="preserve">, </w:t>
      </w:r>
      <w:hyperlink r:id="rId10" w:history="1">
        <w:r w:rsidRPr="00217269">
          <w:rPr>
            <w:sz w:val="28"/>
            <w:szCs w:val="28"/>
          </w:rPr>
          <w:t>10</w:t>
        </w:r>
      </w:hyperlink>
      <w:r w:rsidRPr="00217269">
        <w:rPr>
          <w:sz w:val="28"/>
          <w:szCs w:val="28"/>
        </w:rPr>
        <w:t xml:space="preserve">, </w:t>
      </w:r>
      <w:hyperlink r:id="rId11" w:history="1">
        <w:r w:rsidRPr="00217269">
          <w:rPr>
            <w:sz w:val="28"/>
            <w:szCs w:val="28"/>
          </w:rPr>
          <w:t>14</w:t>
        </w:r>
      </w:hyperlink>
      <w:r w:rsidRPr="00217269">
        <w:rPr>
          <w:sz w:val="28"/>
          <w:szCs w:val="28"/>
        </w:rPr>
        <w:t xml:space="preserve"> Закона Красноярского края от 24.04.2008 N 5-1565 "Об особенностях правового регулирования муниципальной службы в Красноярском крае", в</w:t>
      </w:r>
      <w:r w:rsidR="006964AF" w:rsidRPr="00217269">
        <w:rPr>
          <w:sz w:val="28"/>
          <w:szCs w:val="28"/>
        </w:rPr>
        <w:t xml:space="preserve"> соответствии с </w:t>
      </w:r>
      <w:hyperlink r:id="rId12" w:history="1">
        <w:r w:rsidR="006964AF" w:rsidRPr="00217269">
          <w:rPr>
            <w:sz w:val="28"/>
            <w:szCs w:val="28"/>
          </w:rPr>
          <w:t>Уставом</w:t>
        </w:r>
      </w:hyperlink>
      <w:r w:rsidR="006964AF" w:rsidRPr="00217269">
        <w:rPr>
          <w:sz w:val="28"/>
          <w:szCs w:val="28"/>
        </w:rPr>
        <w:t xml:space="preserve"> муниципального образования </w:t>
      </w:r>
      <w:r w:rsidR="00BB0AAC" w:rsidRPr="00217269">
        <w:rPr>
          <w:sz w:val="28"/>
          <w:szCs w:val="28"/>
        </w:rPr>
        <w:t>Богучанский сельсовет Богучанского района Красноярского края Богучанский сельский Совет депутатов</w:t>
      </w:r>
      <w:r w:rsidR="006964AF" w:rsidRPr="00217269">
        <w:rPr>
          <w:sz w:val="28"/>
          <w:szCs w:val="28"/>
        </w:rPr>
        <w:t xml:space="preserve"> решил:</w:t>
      </w:r>
    </w:p>
    <w:p w:rsidR="00834397" w:rsidRDefault="00834397" w:rsidP="00C16688">
      <w:pPr>
        <w:pStyle w:val="ConsPlusNormal"/>
        <w:spacing w:line="160" w:lineRule="atLeast"/>
        <w:ind w:firstLine="340"/>
        <w:jc w:val="both"/>
        <w:rPr>
          <w:sz w:val="28"/>
          <w:szCs w:val="28"/>
        </w:rPr>
      </w:pPr>
    </w:p>
    <w:p w:rsidR="006964AF" w:rsidRDefault="006964AF" w:rsidP="00C16688">
      <w:pPr>
        <w:pStyle w:val="ConsPlusNormal"/>
        <w:spacing w:line="160" w:lineRule="atLeast"/>
        <w:ind w:firstLine="340"/>
        <w:jc w:val="both"/>
        <w:rPr>
          <w:sz w:val="28"/>
          <w:szCs w:val="28"/>
        </w:rPr>
      </w:pPr>
      <w:r w:rsidRPr="00217269">
        <w:rPr>
          <w:sz w:val="28"/>
          <w:szCs w:val="28"/>
        </w:rPr>
        <w:t xml:space="preserve">1. </w:t>
      </w:r>
      <w:r w:rsidR="00967BEF">
        <w:rPr>
          <w:sz w:val="28"/>
          <w:szCs w:val="28"/>
        </w:rPr>
        <w:t xml:space="preserve">Внести в решение Богучанского сельского Совета депутатов от 29.06.2023 № 8/31 </w:t>
      </w:r>
      <w:r w:rsidR="00967BEF" w:rsidRPr="00967BEF">
        <w:rPr>
          <w:sz w:val="28"/>
          <w:szCs w:val="28"/>
        </w:rPr>
        <w:t>«Об утверждении положения об условиях и порядке предоставления муниципальным служащим муниципального образования Богучанский сельсовет пенсии за выслугу лет за счет средств бюджета муниципального образования Богучанский сельсовет»</w:t>
      </w:r>
      <w:r w:rsidR="00967BEF">
        <w:rPr>
          <w:sz w:val="28"/>
          <w:szCs w:val="28"/>
        </w:rPr>
        <w:t xml:space="preserve"> следующие изменения:</w:t>
      </w:r>
    </w:p>
    <w:p w:rsidR="00967BEF" w:rsidRDefault="00967BEF" w:rsidP="00C16688">
      <w:pPr>
        <w:pStyle w:val="ConsPlusNormal"/>
        <w:spacing w:line="160" w:lineRule="atLeast"/>
        <w:ind w:firstLine="340"/>
        <w:jc w:val="both"/>
        <w:rPr>
          <w:sz w:val="28"/>
          <w:szCs w:val="28"/>
        </w:rPr>
      </w:pPr>
    </w:p>
    <w:p w:rsidR="00834397" w:rsidRDefault="00967BEF" w:rsidP="00C16688">
      <w:pPr>
        <w:pStyle w:val="ConsPlusNormal"/>
        <w:spacing w:line="160" w:lineRule="atLeast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Положении </w:t>
      </w:r>
      <w:r w:rsidRPr="00967BEF">
        <w:rPr>
          <w:sz w:val="28"/>
          <w:szCs w:val="28"/>
        </w:rPr>
        <w:t>об условиях и порядке предоставления муниципальным служащим муниципального образования Богучанский сельсовет пенсии за выслугу лет за счет средств бюджета муниципального образования Богучанский сельсов</w:t>
      </w:r>
      <w:r>
        <w:rPr>
          <w:sz w:val="28"/>
          <w:szCs w:val="28"/>
        </w:rPr>
        <w:t>ет</w:t>
      </w:r>
      <w:r w:rsidR="00C16688">
        <w:rPr>
          <w:sz w:val="28"/>
          <w:szCs w:val="28"/>
        </w:rPr>
        <w:t>:</w:t>
      </w:r>
    </w:p>
    <w:p w:rsidR="00C16688" w:rsidRDefault="00C16688" w:rsidP="00C16688">
      <w:pPr>
        <w:pStyle w:val="ConsPlusNormal"/>
        <w:spacing w:line="160" w:lineRule="atLeast"/>
        <w:ind w:firstLine="340"/>
        <w:jc w:val="both"/>
        <w:rPr>
          <w:sz w:val="28"/>
          <w:szCs w:val="28"/>
        </w:rPr>
      </w:pPr>
    </w:p>
    <w:p w:rsidR="00967BEF" w:rsidRPr="00967BEF" w:rsidRDefault="00967BEF" w:rsidP="00C16688">
      <w:pPr>
        <w:pStyle w:val="ConsPlusNormal"/>
        <w:spacing w:line="160" w:lineRule="atLeast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2.3. </w:t>
      </w:r>
      <w:r w:rsidRPr="00967BEF">
        <w:rPr>
          <w:sz w:val="28"/>
          <w:szCs w:val="28"/>
        </w:rPr>
        <w:t>изложить в следующей редакции:</w:t>
      </w:r>
    </w:p>
    <w:p w:rsidR="00C16688" w:rsidRPr="00C16688" w:rsidRDefault="00967BEF" w:rsidP="00C16688">
      <w:pPr>
        <w:pStyle w:val="ConsPlusNormal"/>
        <w:spacing w:line="160" w:lineRule="atLeast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"2.3</w:t>
      </w:r>
      <w:r w:rsidRPr="00967BEF">
        <w:rPr>
          <w:sz w:val="28"/>
          <w:szCs w:val="28"/>
        </w:rPr>
        <w:t xml:space="preserve">. </w:t>
      </w:r>
      <w:r w:rsidR="00C16688" w:rsidRPr="00C16688">
        <w:rPr>
          <w:sz w:val="28"/>
          <w:szCs w:val="28"/>
        </w:rPr>
        <w:t>Размер пенсии за выслугу лет не может быть ниже установленного настоящим пунктом минимального размера пенсии за выслугу лет, увеличенного на районный коэффициент и процентную надбавку за работу в районах Крайнего Севера и приравненных к ним местностях, надбавку за работу в местностях с особыми климатическими условиями, применяемые при расчете денежного содержания муниципального служащего на день прекращения муниципальной службы, либо на день достижения возраста, дающего право на страховую пенсию по старости в соответствии с Федеральным законом от 28.12.2013 N 400-ФЗ "О страховых пенсиях".</w:t>
      </w:r>
    </w:p>
    <w:p w:rsidR="00C16688" w:rsidRDefault="00C16688" w:rsidP="00C16688">
      <w:pPr>
        <w:pStyle w:val="ConsPlusNormal"/>
        <w:spacing w:line="160" w:lineRule="atLeast"/>
        <w:ind w:firstLine="340"/>
        <w:jc w:val="both"/>
        <w:rPr>
          <w:sz w:val="28"/>
          <w:szCs w:val="28"/>
        </w:rPr>
      </w:pPr>
      <w:r w:rsidRPr="00C16688">
        <w:rPr>
          <w:sz w:val="28"/>
          <w:szCs w:val="28"/>
        </w:rPr>
        <w:t>Минимальный размер пенсии за выслугу лет составляет:</w:t>
      </w:r>
    </w:p>
    <w:p w:rsidR="00C16688" w:rsidRDefault="00C16688" w:rsidP="00C16688">
      <w:pPr>
        <w:pStyle w:val="ConsPlusNormal"/>
        <w:spacing w:line="160" w:lineRule="atLeast"/>
        <w:ind w:firstLine="340"/>
        <w:jc w:val="both"/>
        <w:rPr>
          <w:sz w:val="28"/>
          <w:szCs w:val="28"/>
        </w:rPr>
      </w:pPr>
      <w:r w:rsidRPr="00C16688">
        <w:rPr>
          <w:sz w:val="28"/>
          <w:szCs w:val="28"/>
        </w:rPr>
        <w:t>5000 рублей - при наличии стажа муниципальной службы менее 20 лет;</w:t>
      </w:r>
    </w:p>
    <w:p w:rsidR="00C16688" w:rsidRDefault="00C16688" w:rsidP="00C16688">
      <w:pPr>
        <w:pStyle w:val="ConsPlusNormal"/>
        <w:spacing w:line="160" w:lineRule="atLeast"/>
        <w:ind w:firstLine="340"/>
        <w:jc w:val="both"/>
        <w:rPr>
          <w:sz w:val="28"/>
          <w:szCs w:val="28"/>
        </w:rPr>
      </w:pPr>
      <w:r w:rsidRPr="00C16688">
        <w:rPr>
          <w:sz w:val="28"/>
          <w:szCs w:val="28"/>
        </w:rPr>
        <w:t>7000 рублей - при наличии стажа муниципальной службы от 20 лет до 30 лет;</w:t>
      </w:r>
    </w:p>
    <w:p w:rsidR="00C16688" w:rsidRDefault="00C16688" w:rsidP="00C16688">
      <w:pPr>
        <w:pStyle w:val="ConsPlusNormal"/>
        <w:spacing w:line="160" w:lineRule="atLeast"/>
        <w:ind w:firstLine="340"/>
        <w:jc w:val="both"/>
        <w:rPr>
          <w:sz w:val="28"/>
          <w:szCs w:val="28"/>
        </w:rPr>
      </w:pPr>
      <w:r w:rsidRPr="00C16688">
        <w:rPr>
          <w:sz w:val="28"/>
          <w:szCs w:val="28"/>
        </w:rPr>
        <w:lastRenderedPageBreak/>
        <w:t>10000 рублей - при наличии стажа муниципальной службы 30 и более лет.</w:t>
      </w:r>
    </w:p>
    <w:p w:rsidR="00C16688" w:rsidRDefault="00C16688" w:rsidP="00C16688">
      <w:pPr>
        <w:pStyle w:val="ConsPlusNormal"/>
        <w:spacing w:line="160" w:lineRule="atLeast"/>
        <w:ind w:firstLine="340"/>
        <w:jc w:val="both"/>
        <w:rPr>
          <w:sz w:val="28"/>
          <w:szCs w:val="28"/>
        </w:rPr>
      </w:pPr>
      <w:r w:rsidRPr="00B44A14">
        <w:rPr>
          <w:sz w:val="28"/>
          <w:szCs w:val="28"/>
        </w:rPr>
        <w:t>В случае выплаты пенсии за выслугу лет муниципальному служащему в минимальном размере ограничение по общей сумме пенсии за выслугу лет и страховой пенсии по старости (инвалидности), фиксированной выплаты к страховой пенсии и повышенной фиксированной выплаты к страховой пенсии, установленное пунктом 2.2 Положения, не применяется.</w:t>
      </w:r>
      <w:r>
        <w:rPr>
          <w:sz w:val="28"/>
          <w:szCs w:val="28"/>
        </w:rPr>
        <w:t>»</w:t>
      </w:r>
    </w:p>
    <w:p w:rsidR="00C16688" w:rsidRDefault="00C16688" w:rsidP="00C16688">
      <w:pPr>
        <w:pStyle w:val="ConsPlusNormal"/>
        <w:spacing w:line="160" w:lineRule="atLeast"/>
        <w:ind w:firstLine="340"/>
        <w:jc w:val="both"/>
        <w:rPr>
          <w:sz w:val="28"/>
          <w:szCs w:val="28"/>
        </w:rPr>
      </w:pPr>
    </w:p>
    <w:p w:rsidR="00FE2099" w:rsidRDefault="00DF1181" w:rsidP="00C16688">
      <w:pPr>
        <w:pStyle w:val="ConsPlusNormal"/>
        <w:spacing w:line="160" w:lineRule="atLeast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964AF" w:rsidRPr="00B44A14">
        <w:rPr>
          <w:sz w:val="28"/>
          <w:szCs w:val="28"/>
        </w:rPr>
        <w:t xml:space="preserve">. Контроль исполнения Решения возложить на председателя </w:t>
      </w:r>
      <w:r w:rsidR="00FE2099">
        <w:rPr>
          <w:sz w:val="28"/>
          <w:szCs w:val="28"/>
        </w:rPr>
        <w:t xml:space="preserve">постоянной </w:t>
      </w:r>
      <w:r w:rsidR="006964AF" w:rsidRPr="00B44A14">
        <w:rPr>
          <w:sz w:val="28"/>
          <w:szCs w:val="28"/>
        </w:rPr>
        <w:t>комиссии</w:t>
      </w:r>
      <w:r w:rsidR="00FE2099" w:rsidRPr="00FE2099">
        <w:t xml:space="preserve"> </w:t>
      </w:r>
      <w:r w:rsidR="00FE2099">
        <w:rPr>
          <w:sz w:val="28"/>
          <w:szCs w:val="28"/>
        </w:rPr>
        <w:t>п</w:t>
      </w:r>
      <w:r w:rsidR="00FE2099" w:rsidRPr="00FE2099">
        <w:rPr>
          <w:sz w:val="28"/>
          <w:szCs w:val="28"/>
        </w:rPr>
        <w:t>о вопросам социальной политики</w:t>
      </w:r>
      <w:r w:rsidR="00FE2099">
        <w:rPr>
          <w:sz w:val="28"/>
          <w:szCs w:val="28"/>
        </w:rPr>
        <w:t xml:space="preserve"> (Ждановская Н.Н.).</w:t>
      </w:r>
    </w:p>
    <w:p w:rsidR="00834397" w:rsidRDefault="00834397" w:rsidP="00C16688">
      <w:pPr>
        <w:pStyle w:val="ConsPlusNormal"/>
        <w:spacing w:line="160" w:lineRule="atLeast"/>
        <w:ind w:firstLine="340"/>
        <w:jc w:val="both"/>
        <w:rPr>
          <w:sz w:val="28"/>
          <w:szCs w:val="28"/>
        </w:rPr>
      </w:pPr>
    </w:p>
    <w:p w:rsidR="008F55C7" w:rsidRDefault="00DF1181" w:rsidP="00C16688">
      <w:pPr>
        <w:pStyle w:val="ConsPlusNormal"/>
        <w:spacing w:line="160" w:lineRule="atLeast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964AF" w:rsidRPr="00B44A14">
        <w:rPr>
          <w:sz w:val="28"/>
          <w:szCs w:val="28"/>
        </w:rPr>
        <w:t xml:space="preserve">. </w:t>
      </w:r>
      <w:r w:rsidR="00FE2099" w:rsidRPr="00FE2099">
        <w:rPr>
          <w:sz w:val="28"/>
          <w:szCs w:val="28"/>
        </w:rPr>
        <w:t xml:space="preserve">Настоящее Решение </w:t>
      </w:r>
      <w:r w:rsidR="00B71CC7">
        <w:rPr>
          <w:sz w:val="28"/>
          <w:szCs w:val="28"/>
        </w:rPr>
        <w:t>подлежит официальному</w:t>
      </w:r>
      <w:r w:rsidR="00FE2099" w:rsidRPr="00FE2099">
        <w:rPr>
          <w:sz w:val="28"/>
          <w:szCs w:val="28"/>
        </w:rPr>
        <w:t xml:space="preserve"> о</w:t>
      </w:r>
      <w:r w:rsidR="00B71CC7">
        <w:rPr>
          <w:sz w:val="28"/>
          <w:szCs w:val="28"/>
        </w:rPr>
        <w:t>публикованию</w:t>
      </w:r>
      <w:r w:rsidR="00FE2099" w:rsidRPr="00FE2099">
        <w:rPr>
          <w:sz w:val="28"/>
          <w:szCs w:val="28"/>
        </w:rPr>
        <w:t xml:space="preserve"> </w:t>
      </w:r>
      <w:r w:rsidRPr="00DF1181">
        <w:rPr>
          <w:sz w:val="28"/>
          <w:szCs w:val="28"/>
        </w:rPr>
        <w:t>в официальном печатном издании МО Богучанский сельсовет «Богучанские ведомости»</w:t>
      </w:r>
      <w:r w:rsidR="00B71CC7">
        <w:rPr>
          <w:sz w:val="28"/>
          <w:szCs w:val="28"/>
        </w:rPr>
        <w:t xml:space="preserve"> и вступает в силу с 01.01.2024 года.</w:t>
      </w:r>
    </w:p>
    <w:p w:rsidR="00DF1181" w:rsidRPr="00B44A14" w:rsidRDefault="00DF1181" w:rsidP="00C16688">
      <w:pPr>
        <w:pStyle w:val="ConsPlusNormal"/>
        <w:spacing w:line="160" w:lineRule="atLeast"/>
        <w:ind w:firstLine="340"/>
        <w:jc w:val="both"/>
        <w:rPr>
          <w:sz w:val="28"/>
          <w:szCs w:val="28"/>
        </w:rPr>
      </w:pPr>
    </w:p>
    <w:p w:rsidR="00217269" w:rsidRPr="00217269" w:rsidRDefault="00217269" w:rsidP="00C16688">
      <w:pPr>
        <w:spacing w:after="0" w:line="160" w:lineRule="atLeast"/>
        <w:rPr>
          <w:rFonts w:ascii="Times New Roman" w:hAnsi="Times New Roman"/>
          <w:sz w:val="28"/>
          <w:szCs w:val="28"/>
        </w:rPr>
      </w:pPr>
      <w:r w:rsidRPr="00217269">
        <w:rPr>
          <w:rFonts w:ascii="Times New Roman" w:hAnsi="Times New Roman"/>
          <w:sz w:val="28"/>
          <w:szCs w:val="28"/>
        </w:rPr>
        <w:t>Председатель Бог</w:t>
      </w:r>
      <w:r>
        <w:rPr>
          <w:rFonts w:ascii="Times New Roman" w:hAnsi="Times New Roman"/>
          <w:sz w:val="28"/>
          <w:szCs w:val="28"/>
        </w:rPr>
        <w:t>учанского сельского</w:t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Pr="002172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Глава Богучанского сельсовета </w:t>
      </w:r>
      <w:r w:rsidRPr="00217269">
        <w:rPr>
          <w:rFonts w:ascii="Times New Roman" w:hAnsi="Times New Roman"/>
          <w:sz w:val="28"/>
          <w:szCs w:val="28"/>
        </w:rPr>
        <w:t>Совета депутатов</w:t>
      </w:r>
      <w:r w:rsidRPr="00217269">
        <w:rPr>
          <w:rFonts w:ascii="Times New Roman" w:hAnsi="Times New Roman"/>
          <w:sz w:val="28"/>
          <w:szCs w:val="28"/>
        </w:rPr>
        <w:tab/>
      </w:r>
    </w:p>
    <w:p w:rsidR="00217269" w:rsidRPr="00217269" w:rsidRDefault="00217269" w:rsidP="00C16688">
      <w:pPr>
        <w:spacing w:after="0" w:line="160" w:lineRule="atLeast"/>
        <w:jc w:val="both"/>
        <w:rPr>
          <w:rFonts w:ascii="Times New Roman" w:hAnsi="Times New Roman"/>
          <w:sz w:val="28"/>
          <w:szCs w:val="28"/>
        </w:rPr>
      </w:pPr>
    </w:p>
    <w:p w:rsidR="00217269" w:rsidRPr="00217269" w:rsidRDefault="00217269" w:rsidP="00C16688">
      <w:pPr>
        <w:spacing w:after="0" w:line="160" w:lineRule="atLeast"/>
        <w:jc w:val="both"/>
        <w:rPr>
          <w:rFonts w:ascii="Times New Roman" w:hAnsi="Times New Roman"/>
          <w:sz w:val="28"/>
          <w:szCs w:val="28"/>
        </w:rPr>
      </w:pPr>
      <w:r w:rsidRPr="00217269">
        <w:rPr>
          <w:rFonts w:ascii="Times New Roman" w:hAnsi="Times New Roman"/>
          <w:sz w:val="28"/>
          <w:szCs w:val="28"/>
        </w:rPr>
        <w:t>_________________ Д</w:t>
      </w:r>
      <w:r>
        <w:rPr>
          <w:rFonts w:ascii="Times New Roman" w:hAnsi="Times New Roman"/>
          <w:sz w:val="28"/>
          <w:szCs w:val="28"/>
        </w:rPr>
        <w:t xml:space="preserve">.Г. Цицилашвили         </w:t>
      </w:r>
      <w:r w:rsidRPr="00217269">
        <w:rPr>
          <w:rFonts w:ascii="Times New Roman" w:hAnsi="Times New Roman"/>
          <w:sz w:val="28"/>
          <w:szCs w:val="28"/>
        </w:rPr>
        <w:t xml:space="preserve">  _______________ Л.В. Шмелёва</w:t>
      </w:r>
    </w:p>
    <w:p w:rsidR="00446BB0" w:rsidRDefault="00446BB0" w:rsidP="00C16688">
      <w:pPr>
        <w:spacing w:after="0" w:line="160" w:lineRule="atLeast"/>
        <w:rPr>
          <w:rFonts w:ascii="Times New Roman" w:hAnsi="Times New Roman"/>
          <w:sz w:val="28"/>
          <w:szCs w:val="28"/>
        </w:rPr>
      </w:pPr>
    </w:p>
    <w:p w:rsidR="00967BEF" w:rsidRDefault="00217269" w:rsidP="00C16688">
      <w:pPr>
        <w:spacing w:after="0" w:line="160" w:lineRule="atLeas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76B4F">
        <w:rPr>
          <w:rFonts w:ascii="Times New Roman" w:hAnsi="Times New Roman"/>
          <w:sz w:val="28"/>
          <w:szCs w:val="28"/>
        </w:rPr>
        <w:t>25</w:t>
      </w:r>
      <w:r w:rsidRPr="00217269">
        <w:rPr>
          <w:rFonts w:ascii="Times New Roman" w:hAnsi="Times New Roman"/>
          <w:sz w:val="28"/>
          <w:szCs w:val="28"/>
        </w:rPr>
        <w:t xml:space="preserve">» </w:t>
      </w:r>
      <w:r w:rsidR="00C16688">
        <w:rPr>
          <w:rFonts w:ascii="Times New Roman" w:hAnsi="Times New Roman"/>
          <w:sz w:val="28"/>
          <w:szCs w:val="28"/>
        </w:rPr>
        <w:t>декабр</w:t>
      </w:r>
      <w:r w:rsidR="00446BB0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2023 года</w:t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r w:rsidR="00446BB0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«</w:t>
      </w:r>
      <w:r w:rsidR="00D76B4F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»</w:t>
      </w:r>
      <w:r w:rsidR="00C16688">
        <w:rPr>
          <w:rFonts w:ascii="Times New Roman" w:hAnsi="Times New Roman"/>
          <w:sz w:val="28"/>
          <w:szCs w:val="28"/>
        </w:rPr>
        <w:t xml:space="preserve"> декабр</w:t>
      </w:r>
      <w:r w:rsidR="00446BB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2023</w:t>
      </w:r>
      <w:r w:rsidRPr="00217269">
        <w:rPr>
          <w:rFonts w:ascii="Times New Roman" w:hAnsi="Times New Roman"/>
          <w:sz w:val="28"/>
          <w:szCs w:val="28"/>
        </w:rPr>
        <w:t xml:space="preserve"> года</w:t>
      </w:r>
    </w:p>
    <w:p w:rsidR="00C16688" w:rsidRDefault="00C16688">
      <w:pPr>
        <w:spacing w:after="0" w:line="160" w:lineRule="atLeast"/>
        <w:rPr>
          <w:sz w:val="28"/>
          <w:szCs w:val="28"/>
        </w:rPr>
      </w:pPr>
    </w:p>
    <w:sectPr w:rsidR="00C16688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259" w:rsidRDefault="00891259">
      <w:pPr>
        <w:spacing w:after="0" w:line="240" w:lineRule="auto"/>
      </w:pPr>
      <w:r>
        <w:separator/>
      </w:r>
    </w:p>
  </w:endnote>
  <w:endnote w:type="continuationSeparator" w:id="0">
    <w:p w:rsidR="00891259" w:rsidRDefault="00891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4AF" w:rsidRDefault="006964A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964AF" w:rsidRDefault="006964A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259" w:rsidRDefault="00891259">
      <w:pPr>
        <w:spacing w:after="0" w:line="240" w:lineRule="auto"/>
      </w:pPr>
      <w:r>
        <w:separator/>
      </w:r>
    </w:p>
  </w:footnote>
  <w:footnote w:type="continuationSeparator" w:id="0">
    <w:p w:rsidR="00891259" w:rsidRDefault="00891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4AF" w:rsidRDefault="006964A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964AF" w:rsidRDefault="006964A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257C"/>
    <w:rsid w:val="000318A9"/>
    <w:rsid w:val="00047912"/>
    <w:rsid w:val="000D3963"/>
    <w:rsid w:val="000E5C5E"/>
    <w:rsid w:val="000F6836"/>
    <w:rsid w:val="001E0825"/>
    <w:rsid w:val="001E2474"/>
    <w:rsid w:val="001F2C10"/>
    <w:rsid w:val="00217269"/>
    <w:rsid w:val="00232F9C"/>
    <w:rsid w:val="002370B1"/>
    <w:rsid w:val="002713F9"/>
    <w:rsid w:val="002F4901"/>
    <w:rsid w:val="00305BAB"/>
    <w:rsid w:val="00317F6B"/>
    <w:rsid w:val="00337070"/>
    <w:rsid w:val="003862E7"/>
    <w:rsid w:val="003A17DA"/>
    <w:rsid w:val="00446BB0"/>
    <w:rsid w:val="004C7B18"/>
    <w:rsid w:val="00515345"/>
    <w:rsid w:val="005215A3"/>
    <w:rsid w:val="00523B1D"/>
    <w:rsid w:val="00525EED"/>
    <w:rsid w:val="00525FC1"/>
    <w:rsid w:val="00595F0C"/>
    <w:rsid w:val="00622079"/>
    <w:rsid w:val="0063694D"/>
    <w:rsid w:val="006852D5"/>
    <w:rsid w:val="006964AF"/>
    <w:rsid w:val="006B7DB2"/>
    <w:rsid w:val="006C60B5"/>
    <w:rsid w:val="00712588"/>
    <w:rsid w:val="0072454E"/>
    <w:rsid w:val="0073257C"/>
    <w:rsid w:val="00764525"/>
    <w:rsid w:val="00766DF7"/>
    <w:rsid w:val="00774B99"/>
    <w:rsid w:val="00793DAB"/>
    <w:rsid w:val="007B415D"/>
    <w:rsid w:val="007C188B"/>
    <w:rsid w:val="007E336C"/>
    <w:rsid w:val="00802F17"/>
    <w:rsid w:val="00803292"/>
    <w:rsid w:val="008258CA"/>
    <w:rsid w:val="00834397"/>
    <w:rsid w:val="00891259"/>
    <w:rsid w:val="008A73D5"/>
    <w:rsid w:val="008C0358"/>
    <w:rsid w:val="008C606B"/>
    <w:rsid w:val="008E5C2E"/>
    <w:rsid w:val="008F55C7"/>
    <w:rsid w:val="00932431"/>
    <w:rsid w:val="00967BEF"/>
    <w:rsid w:val="009724AA"/>
    <w:rsid w:val="00993EBB"/>
    <w:rsid w:val="009A0D08"/>
    <w:rsid w:val="009A1BEA"/>
    <w:rsid w:val="009B29FE"/>
    <w:rsid w:val="009F12AB"/>
    <w:rsid w:val="00A05E95"/>
    <w:rsid w:val="00A1320F"/>
    <w:rsid w:val="00A37DF7"/>
    <w:rsid w:val="00A9375E"/>
    <w:rsid w:val="00AB19A8"/>
    <w:rsid w:val="00AB2F35"/>
    <w:rsid w:val="00AB78B0"/>
    <w:rsid w:val="00AC000C"/>
    <w:rsid w:val="00AC3943"/>
    <w:rsid w:val="00AD1276"/>
    <w:rsid w:val="00AE07CE"/>
    <w:rsid w:val="00B04B16"/>
    <w:rsid w:val="00B30652"/>
    <w:rsid w:val="00B44A14"/>
    <w:rsid w:val="00B71CC7"/>
    <w:rsid w:val="00BB0AAC"/>
    <w:rsid w:val="00BB79B5"/>
    <w:rsid w:val="00BD220A"/>
    <w:rsid w:val="00BD2B5F"/>
    <w:rsid w:val="00C16688"/>
    <w:rsid w:val="00C3555D"/>
    <w:rsid w:val="00C9053E"/>
    <w:rsid w:val="00CF59CE"/>
    <w:rsid w:val="00D76B4F"/>
    <w:rsid w:val="00DA54DD"/>
    <w:rsid w:val="00DB41F2"/>
    <w:rsid w:val="00DC6001"/>
    <w:rsid w:val="00DF1181"/>
    <w:rsid w:val="00DF39D2"/>
    <w:rsid w:val="00E05F99"/>
    <w:rsid w:val="00EC1C38"/>
    <w:rsid w:val="00ED0B4E"/>
    <w:rsid w:val="00FC73B0"/>
    <w:rsid w:val="00FE2099"/>
    <w:rsid w:val="00FF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E03F370-2910-45EE-B93D-2200EF1A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B0A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0AA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B0A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B0AA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90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90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5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275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2535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3&amp;n=308243&amp;date=16.05.2023&amp;dst=100028&amp;field=134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35977&amp;date=16.05.2023&amp;dst=100205&amp;field=134" TargetMode="External"/><Relationship Id="rId12" Type="http://schemas.openxmlformats.org/officeDocument/2006/relationships/hyperlink" Target="https://login.consultant.ru/link/?req=doc&amp;base=RLAW123&amp;n=289410&amp;date=25.04.2023&amp;dst=102086&amp;field=13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5977&amp;date=16.05.2023&amp;dst=100193&amp;field=134" TargetMode="External"/><Relationship Id="rId11" Type="http://schemas.openxmlformats.org/officeDocument/2006/relationships/hyperlink" Target="https://login.consultant.ru/link/?req=doc&amp;base=RLAW123&amp;n=308243&amp;date=16.05.2023&amp;dst=100131&amp;field=134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123&amp;n=308243&amp;date=16.05.2023&amp;dst=100078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123&amp;n=308243&amp;date=16.05.2023&amp;dst=100074&amp;field=13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3476</Characters>
  <Application>Microsoft Office Word</Application>
  <DocSecurity>2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Норильского городского Совета депутатов Красноярского края от 24.06.2008 N 12-264(ред. от 07.03.2023)"Об утверждении Положения об условиях и порядке предоставления муниципальным служащим муниципального образования город Норильск пенсии за выслугу</vt:lpstr>
    </vt:vector>
  </TitlesOfParts>
  <Company>КонсультантПлюс Версия 4022.00.55</Company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Норильского городского Совета депутатов Красноярского края от 24.06.2008 N 12-264(ред. от 07.03.2023)"Об утверждении Положения об условиях и порядке предоставления муниципальным служащим муниципального образования город Норильск пенсии за выслугу</dc:title>
  <dc:subject/>
  <dc:creator>Glavbuh</dc:creator>
  <cp:keywords/>
  <dc:description/>
  <cp:lastModifiedBy>Admin</cp:lastModifiedBy>
  <cp:revision>2</cp:revision>
  <cp:lastPrinted>2023-06-29T04:19:00Z</cp:lastPrinted>
  <dcterms:created xsi:type="dcterms:W3CDTF">2023-12-26T01:18:00Z</dcterms:created>
  <dcterms:modified xsi:type="dcterms:W3CDTF">2023-12-26T01:18:00Z</dcterms:modified>
</cp:coreProperties>
</file>