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type="tile"/>
    </v:background>
  </w:background>
  <w:body>
    <w:p w:rsidR="00D05721" w:rsidRPr="00D05721" w:rsidRDefault="00766F30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238125</wp:posOffset>
            </wp:positionH>
            <wp:positionV relativeFrom="page">
              <wp:posOffset>665480</wp:posOffset>
            </wp:positionV>
            <wp:extent cx="914400" cy="114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21"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БОГУЧАНСКИЕ</w:t>
      </w:r>
    </w:p>
    <w:p w:rsidR="00D05721" w:rsidRPr="00D05721" w:rsidRDefault="00D05721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ВЕДОМОСТИ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330"/>
        <w:gridCol w:w="1487"/>
        <w:gridCol w:w="1127"/>
      </w:tblGrid>
      <w:tr w:rsidR="003D490B" w:rsidTr="003D490B">
        <w:trPr>
          <w:cantSplit/>
        </w:trPr>
        <w:tc>
          <w:tcPr>
            <w:tcW w:w="2400" w:type="dxa"/>
          </w:tcPr>
          <w:p w:rsidR="00D05721" w:rsidRPr="00D05721" w:rsidRDefault="00C9084D" w:rsidP="002E1A91">
            <w:pPr>
              <w:widowControl w:val="0"/>
            </w:pPr>
            <w:r>
              <w:rPr>
                <w:sz w:val="24"/>
                <w:szCs w:val="24"/>
              </w:rPr>
              <w:t>06</w:t>
            </w:r>
            <w:r w:rsidR="00C44E0D">
              <w:rPr>
                <w:sz w:val="24"/>
                <w:szCs w:val="24"/>
              </w:rPr>
              <w:t xml:space="preserve"> </w:t>
            </w:r>
            <w:r w:rsidR="002E1A91">
              <w:rPr>
                <w:sz w:val="24"/>
                <w:szCs w:val="24"/>
              </w:rPr>
              <w:t>декабря</w:t>
            </w:r>
            <w:r w:rsidR="00C44E0D">
              <w:rPr>
                <w:sz w:val="24"/>
                <w:szCs w:val="24"/>
              </w:rPr>
              <w:t xml:space="preserve"> </w:t>
            </w:r>
            <w:r w:rsidR="00C44E0D" w:rsidRPr="003D490B">
              <w:rPr>
                <w:sz w:val="24"/>
                <w:szCs w:val="24"/>
              </w:rPr>
              <w:t>2022</w:t>
            </w:r>
            <w:r w:rsidR="003D490B" w:rsidRPr="003D49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0" w:type="dxa"/>
          </w:tcPr>
          <w:p w:rsidR="00D05721" w:rsidRDefault="00D05721" w:rsidP="00D05721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721">
              <w:rPr>
                <w:rFonts w:ascii="Times New Roman" w:hAnsi="Times New Roman" w:cs="Times New Roman"/>
                <w:sz w:val="28"/>
                <w:szCs w:val="28"/>
              </w:rPr>
              <w:t>Официальное ежемесячное издание</w:t>
            </w:r>
          </w:p>
        </w:tc>
        <w:tc>
          <w:tcPr>
            <w:tcW w:w="1487" w:type="dxa"/>
          </w:tcPr>
          <w:p w:rsidR="00D05721" w:rsidRPr="00D05721" w:rsidRDefault="00294C5B" w:rsidP="00D05721">
            <w:pPr>
              <w:widowControl w:val="0"/>
            </w:pPr>
            <w:r>
              <w:rPr>
                <w:sz w:val="24"/>
                <w:szCs w:val="24"/>
              </w:rPr>
              <w:t xml:space="preserve">ВЫПУСК </w:t>
            </w:r>
            <w:r w:rsidR="00D05721">
              <w:rPr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D05721" w:rsidRPr="00666E5C" w:rsidRDefault="002E1A91" w:rsidP="00C9084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084D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bookmarkStart w:id="0" w:name="_GoBack"/>
            <w:bookmarkEnd w:id="0"/>
          </w:p>
        </w:tc>
      </w:tr>
    </w:tbl>
    <w:p w:rsidR="00D05721" w:rsidRDefault="00D05721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724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60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n6AEAAOUDAAAOAAAAZHJzL2Uyb0RvYy54bWysU8uO0zAU3SPxD5b3NGmBgqKms5gRbBBU&#10;PD7A49iNJb9kmybdAWukfgK/wAKkkQb4BuePuHbTDAKkkRAbx9e+59x7jm9WZ72SaMecF0bXeD4r&#10;MWKamkbobY3fvH5y7zFGPhDdEGk0q/GeeXy2vntn1dmKLUxrZMMcAhLtq87WuA3BVkXhacsU8TNj&#10;mYZLbpwiAUK3LRpHOmBXsliU5bLojGusM5R5D6cXx0u8zvycMxpecO5ZQLLG0FvIq8vrZVqL9YpU&#10;W0dsK+jYBvmHLhQRGopOVBckEPTWiT+olKDOeMPDjBpVGM4FZVkDqJmXv6l51RLLshYwx9vJJv//&#10;aOnz3cYh0cDbYaSJgieKn4Z3wyF+i5+HAxrexx/xa/wSr+L3eDV8gP318BH26TJej8cHNE9OdtZX&#10;QHiuN26MvN24ZEvPnUpfEIz67P5+cp/1AVE4XD5aPFg+hEeip7viBmidD0+ZUShtaiyFTsaQiuye&#10;+QDFIPWUAkFq5Fg678JespQs9UvGQSwUu5/ReczYuXRoR2BACKVMh2WSAnw5O8G4kHIClrcDx/wE&#10;ZXkEJ/DidvCEyJWNDhNYCW3c3whCn92Hlvkx/+TAUXey4NI0+/wo2RqYpaxwnPs0rL/GGX7zd65/&#10;AgAA//8DAFBLAwQUAAYACAAAACEAuHaiFdwAAAAJAQAADwAAAGRycy9kb3ducmV2LnhtbEyPwU7D&#10;MBBE70j8g7VIXFBrQ9WCQpyqQuKIUAOVOLrxNokar1PbTdO/Z6se4LhvRrMz+XJ0nRgwxNaThsep&#10;AoFUedtSreH7633yAiImQ9Z0nlDDGSMsi9ub3GTWn2iNQ5lqwSEUM6OhSanPpIxVg87Eqe+RWNv5&#10;4EziM9TSBnPicNfJJ6UW0pmW+ENjenxrsNqXR6dhPAxusz+rHT2H4bMuH/zGf/xofX83rl5BJBzT&#10;nxku9bk6FNxp649ko+g0TBY8JTGfzUFcdDWfMdleiSxy+X9B8QsAAP//AwBQSwECLQAUAAYACAAA&#10;ACEAtoM4kv4AAADhAQAAEwAAAAAAAAAAAAAAAAAAAAAAW0NvbnRlbnRfVHlwZXNdLnhtbFBLAQIt&#10;ABQABgAIAAAAIQA4/SH/1gAAAJQBAAALAAAAAAAAAAAAAAAAAC8BAABfcmVscy8ucmVsc1BLAQIt&#10;ABQABgAIAAAAIQA8pIcn6AEAAOUDAAAOAAAAAAAAAAAAAAAAAC4CAABkcnMvZTJvRG9jLnhtbFBL&#10;AQItABQABgAIAAAAIQC4dqIV3AAAAAk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</w:p>
    <w:p w:rsidR="00C9084D" w:rsidRDefault="00C9084D" w:rsidP="00C9084D">
      <w:pPr>
        <w:ind w:firstLine="709"/>
        <w:jc w:val="center"/>
        <w:rPr>
          <w:rFonts w:ascii="Arial" w:hAnsi="Arial" w:cs="Arial"/>
          <w:b/>
        </w:rPr>
      </w:pPr>
    </w:p>
    <w:p w:rsidR="00C9084D" w:rsidRPr="00C9084D" w:rsidRDefault="00C9084D" w:rsidP="00C908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СЕЛЬСОВЕТА</w:t>
      </w:r>
    </w:p>
    <w:p w:rsidR="00C9084D" w:rsidRPr="00C9084D" w:rsidRDefault="00C9084D" w:rsidP="00C908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</w:t>
      </w:r>
    </w:p>
    <w:p w:rsidR="00C9084D" w:rsidRPr="00C9084D" w:rsidRDefault="00C9084D" w:rsidP="00C908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9084D" w:rsidRPr="00C9084D" w:rsidRDefault="00C9084D" w:rsidP="00C908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4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C9084D" w:rsidRPr="00C9084D" w:rsidRDefault="00C9084D" w:rsidP="00C9084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084D" w:rsidRPr="00C9084D" w:rsidRDefault="00C9084D" w:rsidP="00C9084D">
      <w:pPr>
        <w:rPr>
          <w:rFonts w:ascii="Times New Roman" w:hAnsi="Times New Roman" w:cs="Times New Roman"/>
        </w:rPr>
      </w:pPr>
      <w:r w:rsidRPr="00C9084D">
        <w:rPr>
          <w:rFonts w:ascii="Times New Roman" w:hAnsi="Times New Roman" w:cs="Times New Roman"/>
        </w:rPr>
        <w:t xml:space="preserve">06.12.2022 </w:t>
      </w:r>
      <w:r w:rsidRPr="00C9084D">
        <w:rPr>
          <w:rFonts w:ascii="Times New Roman" w:hAnsi="Times New Roman" w:cs="Times New Roman"/>
        </w:rPr>
        <w:tab/>
      </w:r>
      <w:r w:rsidRPr="00C9084D">
        <w:rPr>
          <w:rFonts w:ascii="Times New Roman" w:hAnsi="Times New Roman" w:cs="Times New Roman"/>
        </w:rPr>
        <w:tab/>
        <w:t xml:space="preserve">                            с. Богучаны</w:t>
      </w:r>
      <w:r w:rsidRPr="00C9084D">
        <w:rPr>
          <w:rFonts w:ascii="Times New Roman" w:hAnsi="Times New Roman" w:cs="Times New Roman"/>
        </w:rPr>
        <w:tab/>
      </w:r>
      <w:r w:rsidRPr="00C9084D">
        <w:rPr>
          <w:rFonts w:ascii="Times New Roman" w:hAnsi="Times New Roman" w:cs="Times New Roman"/>
        </w:rPr>
        <w:tab/>
      </w:r>
      <w:r w:rsidRPr="00C9084D">
        <w:rPr>
          <w:rFonts w:ascii="Times New Roman" w:hAnsi="Times New Roman" w:cs="Times New Roman"/>
        </w:rPr>
        <w:tab/>
        <w:t xml:space="preserve">                         № 264/1-п</w:t>
      </w:r>
    </w:p>
    <w:p w:rsidR="00C9084D" w:rsidRPr="00C9084D" w:rsidRDefault="00C9084D" w:rsidP="00C9084D">
      <w:pPr>
        <w:pStyle w:val="Standard"/>
        <w:rPr>
          <w:rFonts w:cs="Times New Roman"/>
          <w:sz w:val="28"/>
          <w:szCs w:val="28"/>
        </w:rPr>
      </w:pPr>
    </w:p>
    <w:p w:rsidR="00C9084D" w:rsidRPr="00C9084D" w:rsidRDefault="00C9084D" w:rsidP="00C9084D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C9084D">
        <w:rPr>
          <w:rFonts w:cs="Times New Roman"/>
          <w:sz w:val="28"/>
          <w:szCs w:val="28"/>
        </w:rPr>
        <w:t>Об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утверждении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Программы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профилактики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рисков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</w:p>
    <w:p w:rsidR="00C9084D" w:rsidRPr="00C9084D" w:rsidRDefault="00C9084D" w:rsidP="00C9084D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C9084D">
        <w:rPr>
          <w:rFonts w:cs="Times New Roman"/>
          <w:sz w:val="28"/>
          <w:szCs w:val="28"/>
        </w:rPr>
        <w:t>причинения</w:t>
      </w:r>
      <w:proofErr w:type="spellEnd"/>
      <w:proofErr w:type="gram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вреда</w:t>
      </w:r>
      <w:proofErr w:type="spellEnd"/>
      <w:r w:rsidRPr="00C9084D">
        <w:rPr>
          <w:rFonts w:cs="Times New Roman"/>
          <w:sz w:val="28"/>
          <w:szCs w:val="28"/>
        </w:rPr>
        <w:t xml:space="preserve"> (</w:t>
      </w:r>
      <w:proofErr w:type="spellStart"/>
      <w:r w:rsidRPr="00C9084D">
        <w:rPr>
          <w:rFonts w:cs="Times New Roman"/>
          <w:sz w:val="28"/>
          <w:szCs w:val="28"/>
        </w:rPr>
        <w:t>ущерба</w:t>
      </w:r>
      <w:proofErr w:type="spellEnd"/>
      <w:r w:rsidRPr="00C9084D">
        <w:rPr>
          <w:rFonts w:cs="Times New Roman"/>
          <w:sz w:val="28"/>
          <w:szCs w:val="28"/>
        </w:rPr>
        <w:t xml:space="preserve">) </w:t>
      </w:r>
      <w:proofErr w:type="spellStart"/>
      <w:r w:rsidRPr="00C9084D">
        <w:rPr>
          <w:rFonts w:cs="Times New Roman"/>
          <w:sz w:val="28"/>
          <w:szCs w:val="28"/>
        </w:rPr>
        <w:t>охраняемым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законом</w:t>
      </w:r>
      <w:proofErr w:type="spellEnd"/>
    </w:p>
    <w:p w:rsidR="00C9084D" w:rsidRPr="00C9084D" w:rsidRDefault="00C9084D" w:rsidP="00C9084D">
      <w:pPr>
        <w:rPr>
          <w:rFonts w:ascii="Times New Roman" w:hAnsi="Times New Roman" w:cs="Times New Roman"/>
          <w:sz w:val="28"/>
          <w:szCs w:val="28"/>
        </w:rPr>
      </w:pPr>
      <w:r w:rsidRPr="00C9084D">
        <w:rPr>
          <w:rFonts w:ascii="Times New Roman" w:hAnsi="Times New Roman" w:cs="Times New Roman"/>
          <w:sz w:val="28"/>
          <w:szCs w:val="28"/>
        </w:rPr>
        <w:t>ценностям на 2023 год в сфере муниципального</w:t>
      </w:r>
    </w:p>
    <w:p w:rsidR="00C9084D" w:rsidRPr="00C9084D" w:rsidRDefault="00C9084D" w:rsidP="00C9084D">
      <w:pPr>
        <w:rPr>
          <w:rFonts w:ascii="Times New Roman" w:hAnsi="Times New Roman" w:cs="Times New Roman"/>
          <w:sz w:val="28"/>
          <w:szCs w:val="28"/>
        </w:rPr>
      </w:pPr>
      <w:r w:rsidRPr="00C9084D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gramStart"/>
      <w:r w:rsidRPr="00C9084D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Pr="00C9084D">
        <w:rPr>
          <w:rFonts w:ascii="Times New Roman" w:hAnsi="Times New Roman" w:cs="Times New Roman"/>
          <w:sz w:val="28"/>
          <w:szCs w:val="28"/>
        </w:rPr>
        <w:t xml:space="preserve"> территории  </w:t>
      </w:r>
    </w:p>
    <w:p w:rsidR="00C9084D" w:rsidRPr="00C9084D" w:rsidRDefault="00C9084D" w:rsidP="00C9084D">
      <w:pPr>
        <w:rPr>
          <w:rFonts w:ascii="Times New Roman" w:hAnsi="Times New Roman" w:cs="Times New Roman"/>
          <w:sz w:val="28"/>
          <w:szCs w:val="28"/>
        </w:rPr>
      </w:pPr>
      <w:r w:rsidRPr="00C9084D">
        <w:rPr>
          <w:rFonts w:ascii="Times New Roman" w:hAnsi="Times New Roman" w:cs="Times New Roman"/>
          <w:sz w:val="28"/>
          <w:szCs w:val="28"/>
        </w:rPr>
        <w:t>МО Богучанский сельсовет</w:t>
      </w: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</w:p>
    <w:p w:rsidR="00C9084D" w:rsidRPr="00C9084D" w:rsidRDefault="00C9084D" w:rsidP="00C9084D">
      <w:pPr>
        <w:pStyle w:val="Standard"/>
        <w:tabs>
          <w:tab w:val="left" w:pos="284"/>
        </w:tabs>
        <w:ind w:right="-1" w:firstLine="567"/>
        <w:jc w:val="both"/>
        <w:rPr>
          <w:rFonts w:cs="Times New Roman"/>
          <w:lang w:val="ru-RU"/>
        </w:rPr>
      </w:pPr>
      <w:proofErr w:type="spellStart"/>
      <w:r w:rsidRPr="00C9084D">
        <w:rPr>
          <w:rFonts w:cs="Times New Roman"/>
          <w:sz w:val="28"/>
          <w:szCs w:val="28"/>
        </w:rPr>
        <w:t>Руководствуясь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Style w:val="afb"/>
          <w:rFonts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C9084D">
        <w:rPr>
          <w:rStyle w:val="afb"/>
          <w:rFonts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 РФ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от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25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июня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2021 г. № </w:t>
      </w:r>
      <w:r w:rsidRPr="00C9084D">
        <w:rPr>
          <w:rStyle w:val="afb"/>
          <w:rFonts w:cs="Times New Roman"/>
          <w:i w:val="0"/>
          <w:iCs w:val="0"/>
          <w:sz w:val="28"/>
          <w:szCs w:val="28"/>
          <w:shd w:val="clear" w:color="auto" w:fill="FFFFFF"/>
        </w:rPr>
        <w:t>990 "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Об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утверждении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Правил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разработки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утверждения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контрольными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надзорными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органами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программы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профилактики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рисков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причинения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вреда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ущерба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охраняемым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законом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z w:val="28"/>
          <w:szCs w:val="28"/>
          <w:shd w:val="clear" w:color="auto" w:fill="FFFFFF"/>
        </w:rPr>
        <w:t>ценностям</w:t>
      </w:r>
      <w:proofErr w:type="spellEnd"/>
      <w:r w:rsidRPr="00C9084D">
        <w:rPr>
          <w:rFonts w:cs="Times New Roman"/>
          <w:sz w:val="28"/>
          <w:szCs w:val="28"/>
          <w:shd w:val="clear" w:color="auto" w:fill="FFFFFF"/>
        </w:rPr>
        <w:t>"</w:t>
      </w:r>
      <w:r w:rsidRPr="00C9084D">
        <w:rPr>
          <w:rFonts w:cs="Times New Roman"/>
          <w:sz w:val="28"/>
          <w:szCs w:val="28"/>
        </w:rPr>
        <w:t xml:space="preserve">, </w:t>
      </w:r>
      <w:r w:rsidRPr="00C9084D">
        <w:rPr>
          <w:rFonts w:cs="Times New Roman"/>
          <w:sz w:val="28"/>
          <w:szCs w:val="28"/>
          <w:lang w:val="ru-RU"/>
        </w:rPr>
        <w:t>ПОСТАНОВЛЯЮ</w:t>
      </w:r>
      <w:r w:rsidRPr="00C9084D">
        <w:rPr>
          <w:rFonts w:cs="Times New Roman"/>
          <w:lang w:val="ru-RU"/>
        </w:rPr>
        <w:t>: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  <w:sz w:val="28"/>
          <w:szCs w:val="28"/>
        </w:rPr>
        <w:t xml:space="preserve">1. </w:t>
      </w:r>
      <w:proofErr w:type="spellStart"/>
      <w:r w:rsidRPr="00C9084D">
        <w:rPr>
          <w:rFonts w:cs="Times New Roman"/>
          <w:sz w:val="28"/>
          <w:szCs w:val="28"/>
        </w:rPr>
        <w:t>Утвердить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Программу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профилактики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рисков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причинения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вреда</w:t>
      </w:r>
      <w:proofErr w:type="spellEnd"/>
      <w:r w:rsidRPr="00C9084D">
        <w:rPr>
          <w:rFonts w:cs="Times New Roman"/>
          <w:sz w:val="28"/>
          <w:szCs w:val="28"/>
        </w:rPr>
        <w:t xml:space="preserve"> (</w:t>
      </w:r>
      <w:proofErr w:type="spellStart"/>
      <w:r w:rsidRPr="00C9084D">
        <w:rPr>
          <w:rFonts w:cs="Times New Roman"/>
          <w:sz w:val="28"/>
          <w:szCs w:val="28"/>
        </w:rPr>
        <w:t>ущерба</w:t>
      </w:r>
      <w:proofErr w:type="spellEnd"/>
      <w:r w:rsidRPr="00C9084D">
        <w:rPr>
          <w:rFonts w:cs="Times New Roman"/>
          <w:sz w:val="28"/>
          <w:szCs w:val="28"/>
        </w:rPr>
        <w:t xml:space="preserve">) </w:t>
      </w:r>
      <w:proofErr w:type="spellStart"/>
      <w:r w:rsidRPr="00C9084D">
        <w:rPr>
          <w:rFonts w:cs="Times New Roman"/>
          <w:sz w:val="28"/>
          <w:szCs w:val="28"/>
        </w:rPr>
        <w:t>охраняемым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законом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ценностям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на</w:t>
      </w:r>
      <w:proofErr w:type="spellEnd"/>
      <w:r w:rsidRPr="00C9084D">
        <w:rPr>
          <w:rFonts w:cs="Times New Roman"/>
          <w:sz w:val="28"/>
          <w:szCs w:val="28"/>
        </w:rPr>
        <w:t xml:space="preserve"> 202</w:t>
      </w:r>
      <w:r w:rsidRPr="00C9084D">
        <w:rPr>
          <w:rFonts w:cs="Times New Roman"/>
          <w:sz w:val="28"/>
          <w:szCs w:val="28"/>
          <w:lang w:val="ru-RU"/>
        </w:rPr>
        <w:t>3</w:t>
      </w:r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год</w:t>
      </w:r>
      <w:proofErr w:type="spellEnd"/>
      <w:r w:rsidRPr="00C9084D">
        <w:rPr>
          <w:rFonts w:cs="Times New Roman"/>
          <w:sz w:val="28"/>
          <w:szCs w:val="28"/>
        </w:rPr>
        <w:t xml:space="preserve"> в </w:t>
      </w:r>
      <w:proofErr w:type="spellStart"/>
      <w:r w:rsidRPr="00C9084D">
        <w:rPr>
          <w:rFonts w:cs="Times New Roman"/>
          <w:sz w:val="28"/>
          <w:szCs w:val="28"/>
        </w:rPr>
        <w:t>сфере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муниципального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жилищного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контроля</w:t>
      </w:r>
      <w:proofErr w:type="spellEnd"/>
      <w:r w:rsidRPr="00C9084D">
        <w:rPr>
          <w:rFonts w:cs="Times New Roman"/>
          <w:sz w:val="28"/>
          <w:szCs w:val="28"/>
        </w:rPr>
        <w:t xml:space="preserve">  </w:t>
      </w:r>
      <w:proofErr w:type="spellStart"/>
      <w:r w:rsidRPr="00C9084D">
        <w:rPr>
          <w:rFonts w:cs="Times New Roman"/>
          <w:sz w:val="28"/>
          <w:szCs w:val="28"/>
        </w:rPr>
        <w:t>на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территории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r w:rsidRPr="00C9084D">
        <w:rPr>
          <w:rFonts w:cs="Times New Roman"/>
          <w:sz w:val="28"/>
          <w:szCs w:val="28"/>
          <w:lang w:val="ru-RU"/>
        </w:rPr>
        <w:t>Богучанского сельсовета</w:t>
      </w:r>
      <w:r w:rsidRPr="00C9084D">
        <w:rPr>
          <w:rFonts w:cs="Times New Roman"/>
          <w:sz w:val="28"/>
          <w:szCs w:val="28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  <w:sz w:val="28"/>
          <w:szCs w:val="28"/>
        </w:rPr>
        <w:t>2.</w:t>
      </w:r>
      <w:r w:rsidRPr="00C9084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Опубликовать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настоящее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постановление</w:t>
      </w:r>
      <w:proofErr w:type="spellEnd"/>
      <w:r w:rsidRPr="00C9084D">
        <w:rPr>
          <w:rFonts w:cs="Times New Roman"/>
          <w:sz w:val="28"/>
          <w:szCs w:val="28"/>
        </w:rPr>
        <w:t xml:space="preserve"> в </w:t>
      </w:r>
      <w:r w:rsidRPr="00C9084D">
        <w:rPr>
          <w:rFonts w:cs="Times New Roman"/>
          <w:sz w:val="28"/>
          <w:szCs w:val="28"/>
          <w:lang w:val="ru-RU"/>
        </w:rPr>
        <w:t xml:space="preserve">официальном </w:t>
      </w:r>
      <w:proofErr w:type="spellStart"/>
      <w:r w:rsidRPr="00C9084D">
        <w:rPr>
          <w:rFonts w:cs="Times New Roman"/>
          <w:sz w:val="28"/>
          <w:szCs w:val="28"/>
        </w:rPr>
        <w:t>печатном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издании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r w:rsidRPr="00C9084D">
        <w:rPr>
          <w:rFonts w:cs="Times New Roman"/>
          <w:sz w:val="28"/>
          <w:szCs w:val="28"/>
          <w:lang w:val="ru-RU"/>
        </w:rPr>
        <w:t>«</w:t>
      </w:r>
      <w:proofErr w:type="spellStart"/>
      <w:r w:rsidRPr="00C9084D">
        <w:rPr>
          <w:rFonts w:cs="Times New Roman"/>
          <w:sz w:val="28"/>
          <w:szCs w:val="28"/>
          <w:lang w:val="ru-RU"/>
        </w:rPr>
        <w:t>Богучанские</w:t>
      </w:r>
      <w:proofErr w:type="spellEnd"/>
      <w:r w:rsidRPr="00C9084D">
        <w:rPr>
          <w:rFonts w:cs="Times New Roman"/>
          <w:sz w:val="28"/>
          <w:szCs w:val="28"/>
          <w:lang w:val="ru-RU"/>
        </w:rPr>
        <w:t xml:space="preserve"> ведомости»</w:t>
      </w:r>
      <w:r w:rsidRPr="00C9084D">
        <w:rPr>
          <w:rFonts w:cs="Times New Roman"/>
          <w:sz w:val="28"/>
          <w:szCs w:val="28"/>
        </w:rPr>
        <w:t xml:space="preserve"> и </w:t>
      </w:r>
      <w:proofErr w:type="spellStart"/>
      <w:r w:rsidRPr="00C9084D">
        <w:rPr>
          <w:rFonts w:cs="Times New Roman"/>
          <w:sz w:val="28"/>
          <w:szCs w:val="28"/>
        </w:rPr>
        <w:t>на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официальном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сайте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администрации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r w:rsidRPr="00C9084D">
        <w:rPr>
          <w:rFonts w:cs="Times New Roman"/>
          <w:sz w:val="28"/>
          <w:szCs w:val="28"/>
          <w:lang w:val="ru-RU"/>
        </w:rPr>
        <w:t xml:space="preserve">Богучанского сельсовета </w:t>
      </w:r>
      <w:r w:rsidRPr="00C9084D">
        <w:rPr>
          <w:rFonts w:cs="Times New Roman"/>
          <w:sz w:val="28"/>
          <w:szCs w:val="28"/>
        </w:rPr>
        <w:t xml:space="preserve"> </w:t>
      </w:r>
      <w:hyperlink r:id="rId10" w:tgtFrame="_blank" w:history="1">
        <w:r w:rsidRPr="00C9084D">
          <w:rPr>
            <w:rStyle w:val="aa"/>
            <w:rFonts w:cs="Times New Roman"/>
            <w:bCs/>
            <w:sz w:val="28"/>
            <w:szCs w:val="28"/>
            <w:shd w:val="clear" w:color="auto" w:fill="FBFBFB"/>
          </w:rPr>
          <w:t>boguchany-selsovet.ru</w:t>
        </w:r>
      </w:hyperlink>
      <w:r w:rsidRPr="00C9084D">
        <w:rPr>
          <w:rFonts w:cs="Times New Roman"/>
          <w:sz w:val="28"/>
          <w:szCs w:val="28"/>
          <w:lang w:val="ru-RU"/>
        </w:rPr>
        <w:t xml:space="preserve"> </w:t>
      </w:r>
      <w:r w:rsidRPr="00C9084D">
        <w:rPr>
          <w:rFonts w:cs="Times New Roman"/>
          <w:sz w:val="28"/>
          <w:szCs w:val="28"/>
        </w:rPr>
        <w:t xml:space="preserve">в </w:t>
      </w:r>
      <w:proofErr w:type="spellStart"/>
      <w:r w:rsidRPr="00C9084D">
        <w:rPr>
          <w:rFonts w:cs="Times New Roman"/>
          <w:sz w:val="28"/>
          <w:szCs w:val="28"/>
        </w:rPr>
        <w:t>сети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Интернет</w:t>
      </w:r>
      <w:proofErr w:type="spellEnd"/>
      <w:r w:rsidRPr="00C9084D">
        <w:rPr>
          <w:rFonts w:cs="Times New Roman"/>
          <w:sz w:val="28"/>
          <w:szCs w:val="28"/>
        </w:rPr>
        <w:t>.</w:t>
      </w:r>
    </w:p>
    <w:p w:rsidR="00C9084D" w:rsidRPr="00C9084D" w:rsidRDefault="00C9084D" w:rsidP="00C9084D">
      <w:pPr>
        <w:pStyle w:val="Standard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proofErr w:type="spellStart"/>
      <w:r w:rsidRPr="00C9084D">
        <w:rPr>
          <w:rFonts w:cs="Times New Roman"/>
          <w:sz w:val="28"/>
          <w:szCs w:val="28"/>
        </w:rPr>
        <w:t>Контроль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за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исполнением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настоящего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постановления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оставляю</w:t>
      </w:r>
      <w:proofErr w:type="spellEnd"/>
      <w:r w:rsidRPr="00C9084D">
        <w:rPr>
          <w:rFonts w:cs="Times New Roman"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sz w:val="28"/>
          <w:szCs w:val="28"/>
        </w:rPr>
        <w:t>за</w:t>
      </w:r>
      <w:proofErr w:type="spellEnd"/>
      <w:r w:rsidRPr="00C9084D">
        <w:rPr>
          <w:rFonts w:cs="Times New Roman"/>
          <w:sz w:val="28"/>
          <w:szCs w:val="28"/>
          <w:lang w:val="ru-RU"/>
        </w:rPr>
        <w:t xml:space="preserve">    </w:t>
      </w:r>
    </w:p>
    <w:p w:rsidR="00C9084D" w:rsidRPr="00C9084D" w:rsidRDefault="00C9084D" w:rsidP="00C9084D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C9084D">
        <w:rPr>
          <w:rFonts w:cs="Times New Roman"/>
          <w:sz w:val="28"/>
          <w:szCs w:val="28"/>
        </w:rPr>
        <w:t>собой</w:t>
      </w:r>
      <w:proofErr w:type="spellEnd"/>
      <w:proofErr w:type="gramEnd"/>
      <w:r w:rsidRPr="00C9084D">
        <w:rPr>
          <w:rFonts w:cs="Times New Roman"/>
          <w:sz w:val="28"/>
          <w:szCs w:val="28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9084D">
        <w:rPr>
          <w:rFonts w:cs="Times New Roman"/>
          <w:sz w:val="28"/>
          <w:szCs w:val="28"/>
        </w:rPr>
        <w:t xml:space="preserve">       </w:t>
      </w:r>
    </w:p>
    <w:p w:rsidR="00C9084D" w:rsidRPr="00C9084D" w:rsidRDefault="00C9084D" w:rsidP="00C9084D">
      <w:pPr>
        <w:pStyle w:val="Standard"/>
        <w:jc w:val="both"/>
        <w:rPr>
          <w:rFonts w:cs="Times New Roman"/>
          <w:sz w:val="28"/>
          <w:szCs w:val="28"/>
        </w:rPr>
      </w:pPr>
    </w:p>
    <w:p w:rsidR="00C9084D" w:rsidRPr="00C9084D" w:rsidRDefault="00C9084D" w:rsidP="00C9084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9084D">
        <w:rPr>
          <w:rFonts w:cs="Times New Roman"/>
          <w:sz w:val="28"/>
          <w:szCs w:val="28"/>
        </w:rPr>
        <w:t>Глава</w:t>
      </w:r>
      <w:proofErr w:type="spellEnd"/>
      <w:r w:rsidRPr="00C9084D">
        <w:rPr>
          <w:rFonts w:cs="Times New Roman"/>
          <w:sz w:val="28"/>
          <w:szCs w:val="28"/>
          <w:lang w:val="ru-RU"/>
        </w:rPr>
        <w:t xml:space="preserve"> Богучанского</w:t>
      </w:r>
      <w:r w:rsidRPr="00C9084D">
        <w:rPr>
          <w:rFonts w:cs="Times New Roman"/>
          <w:sz w:val="28"/>
          <w:szCs w:val="28"/>
        </w:rPr>
        <w:t xml:space="preserve"> </w:t>
      </w:r>
      <w:r w:rsidRPr="00C9084D">
        <w:rPr>
          <w:rFonts w:cs="Times New Roman"/>
          <w:sz w:val="28"/>
          <w:szCs w:val="28"/>
          <w:lang w:val="ru-RU"/>
        </w:rPr>
        <w:t>сельсовета                                                   Л.В. Шмелева</w:t>
      </w:r>
    </w:p>
    <w:p w:rsidR="00C9084D" w:rsidRPr="00C9084D" w:rsidRDefault="00C9084D" w:rsidP="00C9084D">
      <w:pPr>
        <w:pStyle w:val="Standard"/>
        <w:ind w:left="5940"/>
        <w:jc w:val="right"/>
        <w:rPr>
          <w:rFonts w:cs="Times New Roman"/>
        </w:rPr>
      </w:pPr>
      <w:r w:rsidRPr="00C9084D">
        <w:rPr>
          <w:rFonts w:cs="Times New Roman"/>
        </w:rPr>
        <w:t>УТВЕРЖДЕНА</w:t>
      </w:r>
    </w:p>
    <w:p w:rsidR="00C9084D" w:rsidRPr="00C9084D" w:rsidRDefault="00C9084D" w:rsidP="00C9084D">
      <w:pPr>
        <w:pStyle w:val="Standard"/>
        <w:ind w:left="5940"/>
        <w:jc w:val="right"/>
        <w:rPr>
          <w:rFonts w:cs="Times New Roman"/>
          <w:lang w:val="ru-RU"/>
        </w:rPr>
      </w:pPr>
      <w:proofErr w:type="spellStart"/>
      <w:r w:rsidRPr="00C9084D">
        <w:rPr>
          <w:rFonts w:cs="Times New Roman"/>
        </w:rPr>
        <w:t>Постановлением</w:t>
      </w:r>
      <w:proofErr w:type="spellEnd"/>
      <w:r w:rsidRPr="00C9084D">
        <w:rPr>
          <w:rFonts w:cs="Times New Roman"/>
        </w:rPr>
        <w:t xml:space="preserve"> </w:t>
      </w:r>
      <w:r w:rsidRPr="00C9084D">
        <w:rPr>
          <w:rFonts w:cs="Times New Roman"/>
          <w:lang w:val="ru-RU"/>
        </w:rPr>
        <w:t>администрации</w:t>
      </w:r>
    </w:p>
    <w:p w:rsidR="00C9084D" w:rsidRPr="00C9084D" w:rsidRDefault="00C9084D" w:rsidP="00C9084D">
      <w:pPr>
        <w:pStyle w:val="Standard"/>
        <w:ind w:left="5940"/>
        <w:jc w:val="right"/>
        <w:rPr>
          <w:rFonts w:cs="Times New Roman"/>
          <w:lang w:val="ru-RU"/>
        </w:rPr>
      </w:pPr>
      <w:r w:rsidRPr="00C9084D">
        <w:rPr>
          <w:rFonts w:cs="Times New Roman"/>
          <w:lang w:val="ru-RU"/>
        </w:rPr>
        <w:t xml:space="preserve">      Богучанского сельсовета</w:t>
      </w:r>
    </w:p>
    <w:p w:rsidR="00C9084D" w:rsidRPr="00C9084D" w:rsidRDefault="00C9084D" w:rsidP="00C9084D">
      <w:pPr>
        <w:pStyle w:val="Standard"/>
        <w:ind w:left="5940"/>
        <w:jc w:val="right"/>
        <w:rPr>
          <w:rFonts w:cs="Times New Roman"/>
          <w:lang w:val="ru-RU"/>
        </w:rPr>
      </w:pPr>
      <w:r w:rsidRPr="00C9084D">
        <w:rPr>
          <w:rFonts w:cs="Times New Roman"/>
          <w:lang w:val="ru-RU"/>
        </w:rPr>
        <w:t xml:space="preserve">      от 06.12.2022 № 264/1-п</w:t>
      </w:r>
    </w:p>
    <w:p w:rsidR="00C9084D" w:rsidRPr="00C9084D" w:rsidRDefault="00C9084D" w:rsidP="00C9084D">
      <w:pPr>
        <w:pStyle w:val="Standard"/>
        <w:ind w:left="5940"/>
        <w:jc w:val="right"/>
        <w:rPr>
          <w:rFonts w:cs="Times New Roman"/>
        </w:rPr>
      </w:pPr>
    </w:p>
    <w:p w:rsidR="00C9084D" w:rsidRPr="00C9084D" w:rsidRDefault="00C9084D" w:rsidP="00C9084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C9084D">
        <w:rPr>
          <w:rFonts w:cs="Times New Roman"/>
          <w:b/>
          <w:sz w:val="28"/>
          <w:szCs w:val="28"/>
        </w:rPr>
        <w:t>Программа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профилактики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рисков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причинения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вреда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(</w:t>
      </w:r>
      <w:proofErr w:type="spellStart"/>
      <w:r w:rsidRPr="00C9084D">
        <w:rPr>
          <w:rFonts w:cs="Times New Roman"/>
          <w:b/>
          <w:sz w:val="28"/>
          <w:szCs w:val="28"/>
        </w:rPr>
        <w:t>ущерба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) </w:t>
      </w:r>
      <w:proofErr w:type="spellStart"/>
      <w:r w:rsidRPr="00C9084D">
        <w:rPr>
          <w:rFonts w:cs="Times New Roman"/>
          <w:b/>
          <w:sz w:val="28"/>
          <w:szCs w:val="28"/>
        </w:rPr>
        <w:t>охраняемым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законом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ценностям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на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202</w:t>
      </w:r>
      <w:r w:rsidRPr="00C9084D">
        <w:rPr>
          <w:rFonts w:cs="Times New Roman"/>
          <w:b/>
          <w:sz w:val="28"/>
          <w:szCs w:val="28"/>
          <w:lang w:val="ru-RU"/>
        </w:rPr>
        <w:t>3</w:t>
      </w:r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год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C9084D">
        <w:rPr>
          <w:rFonts w:cs="Times New Roman"/>
          <w:b/>
          <w:sz w:val="28"/>
          <w:szCs w:val="28"/>
        </w:rPr>
        <w:t>сфере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жилищного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контроля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 </w:t>
      </w:r>
      <w:proofErr w:type="spellStart"/>
      <w:r w:rsidRPr="00C9084D">
        <w:rPr>
          <w:rFonts w:cs="Times New Roman"/>
          <w:b/>
          <w:sz w:val="28"/>
          <w:szCs w:val="28"/>
        </w:rPr>
        <w:t>на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</w:t>
      </w:r>
      <w:proofErr w:type="spellStart"/>
      <w:r w:rsidRPr="00C9084D">
        <w:rPr>
          <w:rFonts w:cs="Times New Roman"/>
          <w:b/>
          <w:sz w:val="28"/>
          <w:szCs w:val="28"/>
        </w:rPr>
        <w:t>территории</w:t>
      </w:r>
      <w:proofErr w:type="spellEnd"/>
      <w:r w:rsidRPr="00C9084D">
        <w:rPr>
          <w:rFonts w:cs="Times New Roman"/>
          <w:b/>
          <w:sz w:val="28"/>
          <w:szCs w:val="28"/>
        </w:rPr>
        <w:t xml:space="preserve">  </w:t>
      </w:r>
      <w:r w:rsidRPr="00C9084D">
        <w:rPr>
          <w:rFonts w:cs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C9084D" w:rsidRPr="00C9084D" w:rsidRDefault="00C9084D" w:rsidP="00C9084D">
      <w:pPr>
        <w:pStyle w:val="Standard"/>
        <w:jc w:val="center"/>
        <w:rPr>
          <w:rFonts w:cs="Times New Roman"/>
          <w:lang w:val="ru-RU"/>
        </w:rPr>
      </w:pPr>
      <w:r w:rsidRPr="00C9084D">
        <w:rPr>
          <w:rFonts w:cs="Times New Roman"/>
          <w:b/>
          <w:sz w:val="28"/>
          <w:szCs w:val="28"/>
          <w:lang w:val="ru-RU"/>
        </w:rPr>
        <w:t>Богучанский сельсовет</w:t>
      </w:r>
    </w:p>
    <w:p w:rsidR="00C9084D" w:rsidRPr="00C9084D" w:rsidRDefault="00C9084D" w:rsidP="00C9084D">
      <w:pPr>
        <w:pStyle w:val="Standard"/>
        <w:jc w:val="center"/>
        <w:rPr>
          <w:rFonts w:cs="Times New Roman"/>
        </w:rPr>
      </w:pP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proofErr w:type="spellStart"/>
      <w:proofErr w:type="gramStart"/>
      <w:r w:rsidRPr="00C9084D">
        <w:rPr>
          <w:rFonts w:cs="Times New Roman"/>
        </w:rPr>
        <w:t>Настоящая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Программа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профилактики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рисков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причинения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вреда</w:t>
      </w:r>
      <w:proofErr w:type="spellEnd"/>
      <w:r w:rsidRPr="00C9084D">
        <w:rPr>
          <w:rFonts w:cs="Times New Roman"/>
        </w:rPr>
        <w:t xml:space="preserve"> (</w:t>
      </w:r>
      <w:proofErr w:type="spellStart"/>
      <w:r w:rsidRPr="00C9084D">
        <w:rPr>
          <w:rFonts w:cs="Times New Roman"/>
        </w:rPr>
        <w:t>ущерба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охраняемым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законом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ценностям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202</w:t>
      </w:r>
      <w:r w:rsidRPr="00C9084D">
        <w:rPr>
          <w:rFonts w:cs="Times New Roman"/>
          <w:lang w:val="ru-RU"/>
        </w:rPr>
        <w:t>3</w:t>
      </w:r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год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сфере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муниципального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жилищного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территории</w:t>
      </w:r>
      <w:proofErr w:type="spellEnd"/>
      <w:r w:rsidRPr="00C9084D">
        <w:rPr>
          <w:rFonts w:cs="Times New Roman"/>
        </w:rPr>
        <w:t xml:space="preserve"> </w:t>
      </w:r>
      <w:r w:rsidRPr="00C9084D">
        <w:rPr>
          <w:rFonts w:cs="Times New Roman"/>
          <w:lang w:val="ru-RU"/>
        </w:rPr>
        <w:t xml:space="preserve">Богучанского сельсовета </w:t>
      </w:r>
      <w:r w:rsidRPr="00C9084D">
        <w:rPr>
          <w:rFonts w:cs="Times New Roman"/>
        </w:rPr>
        <w:t>(</w:t>
      </w:r>
      <w:proofErr w:type="spellStart"/>
      <w:r w:rsidRPr="00C9084D">
        <w:rPr>
          <w:rFonts w:cs="Times New Roman"/>
        </w:rPr>
        <w:t>далее</w:t>
      </w:r>
      <w:proofErr w:type="spellEnd"/>
      <w:r w:rsidRPr="00C9084D">
        <w:rPr>
          <w:rFonts w:cs="Times New Roman"/>
        </w:rPr>
        <w:t xml:space="preserve"> – </w:t>
      </w:r>
      <w:proofErr w:type="spellStart"/>
      <w:r w:rsidRPr="00C9084D">
        <w:rPr>
          <w:rFonts w:cs="Times New Roman"/>
        </w:rPr>
        <w:t>Программа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разработана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целях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стимулирования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добросовестного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организациями</w:t>
      </w:r>
      <w:proofErr w:type="spellEnd"/>
      <w:r w:rsidRPr="00C9084D">
        <w:rPr>
          <w:rFonts w:cs="Times New Roman"/>
        </w:rPr>
        <w:t xml:space="preserve">  и </w:t>
      </w:r>
      <w:proofErr w:type="spellStart"/>
      <w:r w:rsidRPr="00C9084D">
        <w:rPr>
          <w:rFonts w:cs="Times New Roman"/>
        </w:rPr>
        <w:t>гражданами</w:t>
      </w:r>
      <w:proofErr w:type="spellEnd"/>
      <w:r w:rsidRPr="00C9084D">
        <w:rPr>
          <w:rFonts w:cs="Times New Roman"/>
        </w:rPr>
        <w:t xml:space="preserve">,  </w:t>
      </w:r>
      <w:proofErr w:type="spellStart"/>
      <w:r w:rsidRPr="00C9084D">
        <w:rPr>
          <w:rFonts w:cs="Times New Roman"/>
        </w:rPr>
        <w:t>устранения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причин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факторов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способных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привести</w:t>
      </w:r>
      <w:proofErr w:type="spellEnd"/>
      <w:r w:rsidRPr="00C9084D">
        <w:rPr>
          <w:rFonts w:cs="Times New Roman"/>
        </w:rPr>
        <w:t xml:space="preserve"> к </w:t>
      </w:r>
      <w:proofErr w:type="spellStart"/>
      <w:r w:rsidRPr="00C9084D">
        <w:rPr>
          <w:rFonts w:cs="Times New Roman"/>
        </w:rPr>
        <w:t>нарушениям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и (</w:t>
      </w:r>
      <w:proofErr w:type="spellStart"/>
      <w:r w:rsidRPr="00C9084D">
        <w:rPr>
          <w:rFonts w:cs="Times New Roman"/>
        </w:rPr>
        <w:t>или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причинению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вреда</w:t>
      </w:r>
      <w:proofErr w:type="spellEnd"/>
      <w:r w:rsidRPr="00C9084D">
        <w:rPr>
          <w:rFonts w:cs="Times New Roman"/>
        </w:rPr>
        <w:t xml:space="preserve"> (</w:t>
      </w:r>
      <w:proofErr w:type="spellStart"/>
      <w:r w:rsidRPr="00C9084D">
        <w:rPr>
          <w:rFonts w:cs="Times New Roman"/>
        </w:rPr>
        <w:t>ущерба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охраняемым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законом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ценностям</w:t>
      </w:r>
      <w:proofErr w:type="spellEnd"/>
      <w:r w:rsidRPr="00C9084D">
        <w:rPr>
          <w:rFonts w:cs="Times New Roman"/>
        </w:rPr>
        <w:t xml:space="preserve">,  </w:t>
      </w:r>
      <w:proofErr w:type="spellStart"/>
      <w:r w:rsidRPr="00C9084D">
        <w:rPr>
          <w:rFonts w:cs="Times New Roman"/>
        </w:rPr>
        <w:t>создания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для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доведения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повышение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информированности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способах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>.</w:t>
      </w:r>
      <w:proofErr w:type="gramEnd"/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Настоящая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Программа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разработана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подлежит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исполнению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администрацией</w:t>
      </w:r>
      <w:proofErr w:type="spellEnd"/>
      <w:r w:rsidRPr="00C9084D">
        <w:rPr>
          <w:rFonts w:cs="Times New Roman"/>
        </w:rPr>
        <w:t xml:space="preserve"> </w:t>
      </w:r>
      <w:r w:rsidRPr="00C9084D">
        <w:rPr>
          <w:rFonts w:cs="Times New Roman"/>
          <w:lang w:val="ru-RU"/>
        </w:rPr>
        <w:t xml:space="preserve">Богучанского </w:t>
      </w:r>
      <w:proofErr w:type="gramStart"/>
      <w:r w:rsidRPr="00C9084D">
        <w:rPr>
          <w:rFonts w:cs="Times New Roman"/>
          <w:lang w:val="ru-RU"/>
        </w:rPr>
        <w:t xml:space="preserve">сельсовета </w:t>
      </w:r>
      <w:r w:rsidRPr="00C9084D">
        <w:rPr>
          <w:rFonts w:cs="Times New Roman"/>
        </w:rPr>
        <w:t xml:space="preserve"> (</w:t>
      </w:r>
      <w:proofErr w:type="spellStart"/>
      <w:proofErr w:type="gramEnd"/>
      <w:r w:rsidRPr="00C9084D">
        <w:rPr>
          <w:rFonts w:cs="Times New Roman"/>
        </w:rPr>
        <w:t>далее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тексту</w:t>
      </w:r>
      <w:proofErr w:type="spellEnd"/>
      <w:r w:rsidRPr="00C9084D">
        <w:rPr>
          <w:rFonts w:cs="Times New Roman"/>
        </w:rPr>
        <w:t xml:space="preserve"> – </w:t>
      </w:r>
      <w:proofErr w:type="spellStart"/>
      <w:r w:rsidRPr="00C9084D">
        <w:rPr>
          <w:rFonts w:cs="Times New Roman"/>
        </w:rPr>
        <w:t>администрация</w:t>
      </w:r>
      <w:proofErr w:type="spellEnd"/>
      <w:r w:rsidRPr="00C9084D">
        <w:rPr>
          <w:rFonts w:cs="Times New Roman"/>
        </w:rPr>
        <w:t>).</w:t>
      </w:r>
    </w:p>
    <w:p w:rsidR="00C9084D" w:rsidRPr="00C9084D" w:rsidRDefault="00C9084D" w:rsidP="00C9084D">
      <w:pPr>
        <w:pStyle w:val="Standard"/>
        <w:autoSpaceDE w:val="0"/>
        <w:ind w:firstLine="567"/>
        <w:jc w:val="both"/>
        <w:rPr>
          <w:rFonts w:cs="Times New Roman"/>
          <w:b/>
        </w:rPr>
      </w:pPr>
    </w:p>
    <w:p w:rsidR="00C9084D" w:rsidRPr="00C9084D" w:rsidRDefault="00C9084D" w:rsidP="00C9084D">
      <w:pPr>
        <w:pStyle w:val="Standard"/>
        <w:jc w:val="center"/>
        <w:rPr>
          <w:rFonts w:cs="Times New Roman"/>
        </w:rPr>
      </w:pPr>
      <w:r w:rsidRPr="00C9084D">
        <w:rPr>
          <w:rFonts w:cs="Times New Roman"/>
          <w:b/>
        </w:rPr>
        <w:t xml:space="preserve">1. </w:t>
      </w:r>
      <w:proofErr w:type="spellStart"/>
      <w:r w:rsidRPr="00C9084D">
        <w:rPr>
          <w:rFonts w:cs="Times New Roman"/>
          <w:b/>
        </w:rPr>
        <w:t>Анализ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текущего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состояния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осуществления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муниципального</w:t>
      </w:r>
      <w:proofErr w:type="spellEnd"/>
      <w:r w:rsidRPr="00C9084D">
        <w:rPr>
          <w:rFonts w:cs="Times New Roman"/>
          <w:b/>
        </w:rPr>
        <w:t xml:space="preserve">   </w:t>
      </w:r>
      <w:proofErr w:type="spellStart"/>
      <w:r w:rsidRPr="00C9084D">
        <w:rPr>
          <w:rFonts w:cs="Times New Roman"/>
          <w:b/>
        </w:rPr>
        <w:t>контроля</w:t>
      </w:r>
      <w:proofErr w:type="spellEnd"/>
      <w:r w:rsidRPr="00C9084D">
        <w:rPr>
          <w:rFonts w:cs="Times New Roman"/>
          <w:b/>
        </w:rPr>
        <w:t xml:space="preserve">, </w:t>
      </w:r>
      <w:proofErr w:type="spellStart"/>
      <w:r w:rsidRPr="00C9084D">
        <w:rPr>
          <w:rFonts w:cs="Times New Roman"/>
          <w:b/>
        </w:rPr>
        <w:t>описание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текущего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развития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профилактической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деятельности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контрольного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органа</w:t>
      </w:r>
      <w:proofErr w:type="spellEnd"/>
      <w:r w:rsidRPr="00C9084D">
        <w:rPr>
          <w:rFonts w:cs="Times New Roman"/>
          <w:b/>
        </w:rPr>
        <w:t xml:space="preserve">, </w:t>
      </w:r>
      <w:proofErr w:type="spellStart"/>
      <w:r w:rsidRPr="00C9084D">
        <w:rPr>
          <w:rFonts w:cs="Times New Roman"/>
          <w:b/>
        </w:rPr>
        <w:t>характеристика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проблем</w:t>
      </w:r>
      <w:proofErr w:type="spellEnd"/>
      <w:r w:rsidRPr="00C9084D">
        <w:rPr>
          <w:rFonts w:cs="Times New Roman"/>
          <w:b/>
        </w:rPr>
        <w:t xml:space="preserve">, </w:t>
      </w:r>
      <w:proofErr w:type="spellStart"/>
      <w:r w:rsidRPr="00C9084D">
        <w:rPr>
          <w:rFonts w:cs="Times New Roman"/>
          <w:b/>
        </w:rPr>
        <w:t>на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решение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которых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направлена</w:t>
      </w:r>
      <w:proofErr w:type="spellEnd"/>
      <w:r w:rsidRPr="00C9084D">
        <w:rPr>
          <w:rFonts w:cs="Times New Roman"/>
          <w:b/>
        </w:rPr>
        <w:t xml:space="preserve"> </w:t>
      </w:r>
      <w:proofErr w:type="spellStart"/>
      <w:r w:rsidRPr="00C9084D">
        <w:rPr>
          <w:rFonts w:cs="Times New Roman"/>
          <w:b/>
        </w:rPr>
        <w:t>Программа</w:t>
      </w:r>
      <w:proofErr w:type="spellEnd"/>
    </w:p>
    <w:p w:rsidR="00C9084D" w:rsidRPr="00C9084D" w:rsidRDefault="00C9084D" w:rsidP="00C9084D">
      <w:pPr>
        <w:pStyle w:val="Standard"/>
        <w:ind w:left="567"/>
        <w:jc w:val="center"/>
        <w:rPr>
          <w:rFonts w:cs="Times New Roman"/>
          <w:sz w:val="28"/>
          <w:szCs w:val="28"/>
        </w:rPr>
      </w:pP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   1.1. </w:t>
      </w:r>
      <w:proofErr w:type="spellStart"/>
      <w:r w:rsidRPr="00C9084D">
        <w:rPr>
          <w:rFonts w:cs="Times New Roman"/>
        </w:rPr>
        <w:t>Вид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муниципального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: </w:t>
      </w:r>
      <w:proofErr w:type="spellStart"/>
      <w:r w:rsidRPr="00C9084D">
        <w:rPr>
          <w:rFonts w:cs="Times New Roman"/>
        </w:rPr>
        <w:t>муниципальный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жилищный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контроль</w:t>
      </w:r>
      <w:proofErr w:type="spellEnd"/>
      <w:r w:rsidRPr="00C9084D">
        <w:rPr>
          <w:rFonts w:cs="Times New Roman"/>
        </w:rPr>
        <w:t>.</w:t>
      </w:r>
    </w:p>
    <w:p w:rsidR="00C9084D" w:rsidRPr="00C9084D" w:rsidRDefault="00C9084D" w:rsidP="00C908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084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9084D" w:rsidRPr="00C9084D" w:rsidRDefault="00C9084D" w:rsidP="00C9084D">
      <w:pPr>
        <w:pStyle w:val="af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9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sz w:val="24"/>
          <w:szCs w:val="24"/>
        </w:rPr>
        <w:t>соблюдение</w:t>
      </w:r>
      <w:proofErr w:type="spellEnd"/>
      <w:r w:rsidRPr="00C9084D">
        <w:rPr>
          <w:rFonts w:ascii="Times New Roman" w:hAnsi="Times New Roman" w:cs="Times New Roman"/>
          <w:sz w:val="24"/>
          <w:szCs w:val="24"/>
        </w:rPr>
        <w:t xml:space="preserve"> </w:t>
      </w:r>
      <w:r w:rsidRPr="00C9084D">
        <w:rPr>
          <w:rFonts w:ascii="Times New Roman" w:hAnsi="Times New Roman" w:cs="Times New Roman"/>
          <w:sz w:val="24"/>
          <w:szCs w:val="24"/>
          <w:lang w:val="ru-RU"/>
        </w:rPr>
        <w:t>гражданами и организациями  (далее – контролируемые лица) обязательных требований,</w:t>
      </w:r>
      <w:r w:rsidRPr="00C9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C9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sz w:val="24"/>
          <w:szCs w:val="24"/>
        </w:rPr>
        <w:t>жилищным</w:t>
      </w:r>
      <w:proofErr w:type="spellEnd"/>
      <w:r w:rsidRPr="00C9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C9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энергосбережении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и о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повышении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энергетической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жилищного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84D">
        <w:rPr>
          <w:rFonts w:ascii="Times New Roman" w:hAnsi="Times New Roman" w:cs="Times New Roman"/>
          <w:bCs/>
          <w:sz w:val="24"/>
          <w:szCs w:val="24"/>
        </w:rPr>
        <w:t>фонда</w:t>
      </w:r>
      <w:proofErr w:type="spellEnd"/>
      <w:r w:rsidRPr="00C908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C9084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r w:rsidRPr="00C9084D">
        <w:rPr>
          <w:rFonts w:cs="Times New Roman"/>
          <w:bCs/>
        </w:rPr>
        <w:t xml:space="preserve">1) </w:t>
      </w:r>
      <w:proofErr w:type="spellStart"/>
      <w:r w:rsidRPr="00C9084D">
        <w:rPr>
          <w:rFonts w:cs="Times New Roman"/>
          <w:bCs/>
        </w:rPr>
        <w:t>требований</w:t>
      </w:r>
      <w:proofErr w:type="spellEnd"/>
      <w:r w:rsidRPr="00C9084D">
        <w:rPr>
          <w:rFonts w:cs="Times New Roman"/>
          <w:bCs/>
        </w:rPr>
        <w:t xml:space="preserve"> к: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использованию</w:t>
      </w:r>
      <w:proofErr w:type="spellEnd"/>
      <w:proofErr w:type="gram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сохранности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жилищного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фонда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жилым</w:t>
      </w:r>
      <w:proofErr w:type="spellEnd"/>
      <w:proofErr w:type="gram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помещениям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использованию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содержанию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использованию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содержанию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общего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имущества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собственников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порядку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осуществления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перевода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жилого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помещения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нежилое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помещение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нежилого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помещения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жилое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многоквартирном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доме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порядку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осуществления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перепланировки</w:t>
      </w:r>
      <w:proofErr w:type="spellEnd"/>
      <w:r w:rsidRPr="00C9084D">
        <w:rPr>
          <w:rFonts w:cs="Times New Roman"/>
          <w:bCs/>
        </w:rPr>
        <w:t xml:space="preserve"> и (</w:t>
      </w:r>
      <w:proofErr w:type="spellStart"/>
      <w:r w:rsidRPr="00C9084D">
        <w:rPr>
          <w:rFonts w:cs="Times New Roman"/>
          <w:bCs/>
        </w:rPr>
        <w:t>или</w:t>
      </w:r>
      <w:proofErr w:type="spellEnd"/>
      <w:r w:rsidRPr="00C9084D">
        <w:rPr>
          <w:rFonts w:cs="Times New Roman"/>
          <w:bCs/>
        </w:rPr>
        <w:t xml:space="preserve">) </w:t>
      </w:r>
      <w:proofErr w:type="spellStart"/>
      <w:r w:rsidRPr="00C9084D">
        <w:rPr>
          <w:rFonts w:cs="Times New Roman"/>
          <w:bCs/>
        </w:rPr>
        <w:t>переустройства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многоквартирном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доме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формированию</w:t>
      </w:r>
      <w:proofErr w:type="spellEnd"/>
      <w:proofErr w:type="gram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фондов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капитального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ремонта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созданию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деятельности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юридических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лиц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индивидуальных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предпринимателей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осуществляющих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управление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многоквартирными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домами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оказывающих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услуги</w:t>
      </w:r>
      <w:proofErr w:type="spellEnd"/>
      <w:r w:rsidRPr="00C9084D">
        <w:rPr>
          <w:rFonts w:cs="Times New Roman"/>
          <w:bCs/>
        </w:rPr>
        <w:t xml:space="preserve"> и (</w:t>
      </w:r>
      <w:proofErr w:type="spellStart"/>
      <w:r w:rsidRPr="00C9084D">
        <w:rPr>
          <w:rFonts w:cs="Times New Roman"/>
          <w:bCs/>
        </w:rPr>
        <w:t>или</w:t>
      </w:r>
      <w:proofErr w:type="spellEnd"/>
      <w:r w:rsidRPr="00C9084D">
        <w:rPr>
          <w:rFonts w:cs="Times New Roman"/>
          <w:bCs/>
        </w:rPr>
        <w:t xml:space="preserve">) </w:t>
      </w:r>
      <w:proofErr w:type="spellStart"/>
      <w:r w:rsidRPr="00C9084D">
        <w:rPr>
          <w:rFonts w:cs="Times New Roman"/>
          <w:bCs/>
        </w:rPr>
        <w:t>выполняющих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работы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содержанию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ремонту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общего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имущества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предоставлению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коммунальных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услуг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собственникам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пользователям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жилых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домов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</w:rPr>
      </w:pPr>
      <w:proofErr w:type="spellStart"/>
      <w:r w:rsidRPr="00C9084D">
        <w:rPr>
          <w:rFonts w:cs="Times New Roman"/>
          <w:bCs/>
        </w:rPr>
        <w:t>порядку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размещения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ресурсоснабжающими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организациями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лицами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осуществляющими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деятельность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управлению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многоквартирными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информации</w:t>
      </w:r>
      <w:proofErr w:type="spellEnd"/>
      <w:r w:rsidRPr="00C9084D">
        <w:rPr>
          <w:rFonts w:cs="Times New Roman"/>
          <w:bCs/>
        </w:rPr>
        <w:t xml:space="preserve"> в  </w:t>
      </w:r>
      <w:proofErr w:type="spellStart"/>
      <w:r w:rsidRPr="00C9084D">
        <w:rPr>
          <w:rFonts w:cs="Times New Roman"/>
          <w:bCs/>
        </w:rPr>
        <w:t>государственной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</w:rPr>
        <w:t>информационной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системе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жилищно-коммунального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хозяйства</w:t>
      </w:r>
      <w:proofErr w:type="spellEnd"/>
      <w:r w:rsidRPr="00C9084D">
        <w:rPr>
          <w:rFonts w:cs="Times New Roman"/>
        </w:rPr>
        <w:t xml:space="preserve"> (</w:t>
      </w:r>
      <w:proofErr w:type="spellStart"/>
      <w:r w:rsidRPr="00C9084D">
        <w:rPr>
          <w:rFonts w:cs="Times New Roman"/>
        </w:rPr>
        <w:t>далее</w:t>
      </w:r>
      <w:proofErr w:type="spellEnd"/>
      <w:r w:rsidRPr="00C9084D">
        <w:rPr>
          <w:rFonts w:cs="Times New Roman"/>
        </w:rPr>
        <w:t xml:space="preserve"> - </w:t>
      </w:r>
      <w:proofErr w:type="spellStart"/>
      <w:r w:rsidRPr="00C9084D">
        <w:rPr>
          <w:rFonts w:cs="Times New Roman"/>
        </w:rPr>
        <w:t>система</w:t>
      </w:r>
      <w:proofErr w:type="spellEnd"/>
      <w:r w:rsidRPr="00C9084D">
        <w:rPr>
          <w:rFonts w:cs="Times New Roman"/>
        </w:rPr>
        <w:t>)</w:t>
      </w:r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обеспечению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доступности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для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инвалидов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предоставлению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жилых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наемных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социального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использования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r w:rsidRPr="00C9084D">
        <w:rPr>
          <w:rFonts w:cs="Times New Roman"/>
          <w:bCs/>
        </w:rPr>
        <w:t xml:space="preserve">2) </w:t>
      </w:r>
      <w:proofErr w:type="spellStart"/>
      <w:r w:rsidRPr="00C9084D">
        <w:rPr>
          <w:rFonts w:cs="Times New Roman"/>
          <w:bCs/>
        </w:rPr>
        <w:t>требований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энергетической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эффективности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оснащенности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домов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жилых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домов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приборами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учета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используемых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энергетических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ресурсов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r w:rsidRPr="00C9084D">
        <w:rPr>
          <w:rFonts w:cs="Times New Roman"/>
          <w:bCs/>
        </w:rPr>
        <w:t xml:space="preserve">3)  </w:t>
      </w:r>
      <w:proofErr w:type="spellStart"/>
      <w:r w:rsidRPr="00C9084D">
        <w:rPr>
          <w:rFonts w:cs="Times New Roman"/>
          <w:bCs/>
        </w:rPr>
        <w:t>правил</w:t>
      </w:r>
      <w:proofErr w:type="spellEnd"/>
      <w:r w:rsidRPr="00C9084D">
        <w:rPr>
          <w:rFonts w:cs="Times New Roman"/>
          <w:bCs/>
        </w:rPr>
        <w:t>: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r w:rsidRPr="00C9084D">
        <w:rPr>
          <w:rFonts w:cs="Times New Roman"/>
          <w:bCs/>
        </w:rPr>
        <w:t>изменения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размера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платы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за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содержание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жилого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помещения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случае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оказания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услуг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выполнения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работ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управлению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содержанию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ремонту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общего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имущества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многоквартирном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ненадлежащего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качества</w:t>
      </w:r>
      <w:proofErr w:type="spellEnd"/>
      <w:r w:rsidRPr="00C9084D">
        <w:rPr>
          <w:rFonts w:cs="Times New Roman"/>
          <w:bCs/>
        </w:rPr>
        <w:t xml:space="preserve"> и (</w:t>
      </w:r>
      <w:proofErr w:type="spellStart"/>
      <w:r w:rsidRPr="00C9084D">
        <w:rPr>
          <w:rFonts w:cs="Times New Roman"/>
          <w:bCs/>
        </w:rPr>
        <w:t>или</w:t>
      </w:r>
      <w:proofErr w:type="spellEnd"/>
      <w:r w:rsidRPr="00C9084D">
        <w:rPr>
          <w:rFonts w:cs="Times New Roman"/>
          <w:bCs/>
        </w:rPr>
        <w:t xml:space="preserve">) с </w:t>
      </w:r>
      <w:proofErr w:type="spellStart"/>
      <w:r w:rsidRPr="00C9084D">
        <w:rPr>
          <w:rFonts w:cs="Times New Roman"/>
          <w:bCs/>
        </w:rPr>
        <w:t>перерывами</w:t>
      </w:r>
      <w:proofErr w:type="spell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превышающими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установленную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продолжительность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содержания</w:t>
      </w:r>
      <w:proofErr w:type="spellEnd"/>
      <w:proofErr w:type="gram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общего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имущества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многоквартирном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доме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изменения</w:t>
      </w:r>
      <w:proofErr w:type="spellEnd"/>
      <w:proofErr w:type="gram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размера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платы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за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содержание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жилого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помещения</w:t>
      </w:r>
      <w:proofErr w:type="spellEnd"/>
      <w:r w:rsidRPr="00C9084D">
        <w:rPr>
          <w:rFonts w:cs="Times New Roman"/>
          <w:bCs/>
        </w:rPr>
        <w:t>;</w:t>
      </w:r>
    </w:p>
    <w:p w:rsidR="00C9084D" w:rsidRPr="00C9084D" w:rsidRDefault="00C9084D" w:rsidP="00C9084D">
      <w:pPr>
        <w:pStyle w:val="Standard"/>
        <w:autoSpaceDE w:val="0"/>
        <w:ind w:firstLine="540"/>
        <w:jc w:val="both"/>
        <w:rPr>
          <w:rFonts w:cs="Times New Roman"/>
          <w:bCs/>
        </w:rPr>
      </w:pPr>
      <w:proofErr w:type="spellStart"/>
      <w:proofErr w:type="gramStart"/>
      <w:r w:rsidRPr="00C9084D">
        <w:rPr>
          <w:rFonts w:cs="Times New Roman"/>
          <w:bCs/>
        </w:rPr>
        <w:t>предоставления</w:t>
      </w:r>
      <w:proofErr w:type="spellEnd"/>
      <w:proofErr w:type="gramEnd"/>
      <w:r w:rsidRPr="00C9084D">
        <w:rPr>
          <w:rFonts w:cs="Times New Roman"/>
          <w:bCs/>
        </w:rPr>
        <w:t xml:space="preserve">, </w:t>
      </w:r>
      <w:proofErr w:type="spellStart"/>
      <w:r w:rsidRPr="00C9084D">
        <w:rPr>
          <w:rFonts w:cs="Times New Roman"/>
          <w:bCs/>
        </w:rPr>
        <w:t>приостановки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ограничения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предоставления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коммунальных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услуг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собственникам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пользователям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помещений</w:t>
      </w:r>
      <w:proofErr w:type="spellEnd"/>
      <w:r w:rsidRPr="00C9084D">
        <w:rPr>
          <w:rFonts w:cs="Times New Roman"/>
          <w:bCs/>
        </w:rPr>
        <w:t xml:space="preserve"> в </w:t>
      </w:r>
      <w:proofErr w:type="spellStart"/>
      <w:r w:rsidRPr="00C9084D">
        <w:rPr>
          <w:rFonts w:cs="Times New Roman"/>
          <w:bCs/>
        </w:rPr>
        <w:t>многоквартирных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домах</w:t>
      </w:r>
      <w:proofErr w:type="spellEnd"/>
      <w:r w:rsidRPr="00C9084D">
        <w:rPr>
          <w:rFonts w:cs="Times New Roman"/>
          <w:bCs/>
        </w:rPr>
        <w:t xml:space="preserve"> и </w:t>
      </w:r>
      <w:proofErr w:type="spellStart"/>
      <w:r w:rsidRPr="00C9084D">
        <w:rPr>
          <w:rFonts w:cs="Times New Roman"/>
          <w:bCs/>
        </w:rPr>
        <w:t>жилых</w:t>
      </w:r>
      <w:proofErr w:type="spellEnd"/>
      <w:r w:rsidRPr="00C9084D">
        <w:rPr>
          <w:rFonts w:cs="Times New Roman"/>
          <w:bCs/>
        </w:rPr>
        <w:t xml:space="preserve"> </w:t>
      </w:r>
      <w:proofErr w:type="spellStart"/>
      <w:r w:rsidRPr="00C9084D">
        <w:rPr>
          <w:rFonts w:cs="Times New Roman"/>
          <w:bCs/>
        </w:rPr>
        <w:t>домов</w:t>
      </w:r>
      <w:proofErr w:type="spellEnd"/>
      <w:r w:rsidRPr="00C9084D">
        <w:rPr>
          <w:rFonts w:cs="Times New Roman"/>
          <w:bCs/>
        </w:rPr>
        <w:t>.</w:t>
      </w:r>
    </w:p>
    <w:p w:rsidR="00C9084D" w:rsidRPr="00C9084D" w:rsidRDefault="00C9084D" w:rsidP="00C9084D">
      <w:pPr>
        <w:pStyle w:val="HTML"/>
        <w:ind w:firstLine="540"/>
        <w:jc w:val="both"/>
        <w:rPr>
          <w:rFonts w:ascii="Times New Roman" w:hAnsi="Times New Roman" w:cs="Times New Roman"/>
        </w:rPr>
      </w:pPr>
      <w:proofErr w:type="spellStart"/>
      <w:r w:rsidRPr="00C9084D">
        <w:rPr>
          <w:rFonts w:ascii="Times New Roman" w:hAnsi="Times New Roman" w:cs="Times New Roman"/>
        </w:rPr>
        <w:t>Предметом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муниципального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контроля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является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также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исполнение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решений</w:t>
      </w:r>
      <w:proofErr w:type="spellEnd"/>
      <w:r w:rsidRPr="00C9084D">
        <w:rPr>
          <w:rFonts w:ascii="Times New Roman" w:hAnsi="Times New Roman" w:cs="Times New Roman"/>
        </w:rPr>
        <w:t xml:space="preserve">, </w:t>
      </w:r>
      <w:proofErr w:type="spellStart"/>
      <w:r w:rsidRPr="00C9084D">
        <w:rPr>
          <w:rFonts w:ascii="Times New Roman" w:hAnsi="Times New Roman" w:cs="Times New Roman"/>
        </w:rPr>
        <w:t>принимаемых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по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результатам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контрольных</w:t>
      </w:r>
      <w:proofErr w:type="spellEnd"/>
      <w:r w:rsidRPr="00C9084D">
        <w:rPr>
          <w:rFonts w:ascii="Times New Roman" w:hAnsi="Times New Roman" w:cs="Times New Roman"/>
        </w:rPr>
        <w:t xml:space="preserve"> </w:t>
      </w:r>
      <w:proofErr w:type="spellStart"/>
      <w:r w:rsidRPr="00C9084D">
        <w:rPr>
          <w:rFonts w:ascii="Times New Roman" w:hAnsi="Times New Roman" w:cs="Times New Roman"/>
        </w:rPr>
        <w:t>мероприятий</w:t>
      </w:r>
      <w:proofErr w:type="spellEnd"/>
      <w:r w:rsidRPr="00C9084D">
        <w:rPr>
          <w:rFonts w:ascii="Times New Roman" w:hAnsi="Times New Roman" w:cs="Times New Roman"/>
        </w:rPr>
        <w:t>.</w:t>
      </w:r>
    </w:p>
    <w:p w:rsidR="00C9084D" w:rsidRPr="00C9084D" w:rsidRDefault="00C9084D" w:rsidP="00C90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84D" w:rsidRPr="00C9084D" w:rsidRDefault="00C9084D" w:rsidP="00C908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084D">
        <w:rPr>
          <w:rFonts w:ascii="Times New Roman" w:hAnsi="Times New Roman" w:cs="Times New Roman"/>
          <w:sz w:val="24"/>
          <w:szCs w:val="24"/>
        </w:rPr>
        <w:t>Администрацией за 12 месяцев 2022 года проведено 0 проверок соблюдения действующего законодательства Российской Федерации в указанной сфере.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В </w:t>
      </w:r>
      <w:proofErr w:type="spellStart"/>
      <w:r w:rsidRPr="00C9084D">
        <w:rPr>
          <w:rFonts w:cs="Times New Roman"/>
        </w:rPr>
        <w:t>рамках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профилактики</w:t>
      </w:r>
      <w:proofErr w:type="spellEnd"/>
      <w:r w:rsidRPr="00C9084D">
        <w:rPr>
          <w:rFonts w:eastAsia="Calibri" w:cs="Times New Roman"/>
          <w:lang w:eastAsia="en-US"/>
        </w:rPr>
        <w:t xml:space="preserve"> </w:t>
      </w:r>
      <w:proofErr w:type="spellStart"/>
      <w:r w:rsidRPr="00C9084D">
        <w:rPr>
          <w:rFonts w:eastAsia="Calibri" w:cs="Times New Roman"/>
          <w:lang w:eastAsia="en-US"/>
        </w:rPr>
        <w:t>рисков</w:t>
      </w:r>
      <w:proofErr w:type="spellEnd"/>
      <w:r w:rsidRPr="00C9084D">
        <w:rPr>
          <w:rFonts w:eastAsia="Calibri" w:cs="Times New Roman"/>
          <w:lang w:eastAsia="en-US"/>
        </w:rPr>
        <w:t xml:space="preserve"> </w:t>
      </w:r>
      <w:proofErr w:type="spellStart"/>
      <w:r w:rsidRPr="00C9084D">
        <w:rPr>
          <w:rFonts w:eastAsia="Calibri" w:cs="Times New Roman"/>
          <w:lang w:eastAsia="en-US"/>
        </w:rPr>
        <w:t>причинения</w:t>
      </w:r>
      <w:proofErr w:type="spellEnd"/>
      <w:r w:rsidRPr="00C9084D">
        <w:rPr>
          <w:rFonts w:eastAsia="Calibri" w:cs="Times New Roman"/>
          <w:lang w:eastAsia="en-US"/>
        </w:rPr>
        <w:t xml:space="preserve"> </w:t>
      </w:r>
      <w:proofErr w:type="spellStart"/>
      <w:r w:rsidRPr="00C9084D">
        <w:rPr>
          <w:rFonts w:eastAsia="Calibri" w:cs="Times New Roman"/>
          <w:lang w:eastAsia="en-US"/>
        </w:rPr>
        <w:t>вреда</w:t>
      </w:r>
      <w:proofErr w:type="spellEnd"/>
      <w:r w:rsidRPr="00C9084D">
        <w:rPr>
          <w:rFonts w:eastAsia="Calibri" w:cs="Times New Roman"/>
          <w:lang w:eastAsia="en-US"/>
        </w:rPr>
        <w:t xml:space="preserve"> (</w:t>
      </w:r>
      <w:proofErr w:type="spellStart"/>
      <w:r w:rsidRPr="00C9084D">
        <w:rPr>
          <w:rFonts w:eastAsia="Calibri" w:cs="Times New Roman"/>
          <w:lang w:eastAsia="en-US"/>
        </w:rPr>
        <w:t>ущерба</w:t>
      </w:r>
      <w:proofErr w:type="spellEnd"/>
      <w:r w:rsidRPr="00C9084D">
        <w:rPr>
          <w:rFonts w:eastAsia="Calibri" w:cs="Times New Roman"/>
          <w:lang w:eastAsia="en-US"/>
        </w:rPr>
        <w:t xml:space="preserve">) </w:t>
      </w:r>
      <w:proofErr w:type="spellStart"/>
      <w:r w:rsidRPr="00C9084D">
        <w:rPr>
          <w:rFonts w:eastAsia="Calibri" w:cs="Times New Roman"/>
          <w:lang w:eastAsia="en-US"/>
        </w:rPr>
        <w:t>охраняемым</w:t>
      </w:r>
      <w:proofErr w:type="spellEnd"/>
      <w:r w:rsidRPr="00C9084D">
        <w:rPr>
          <w:rFonts w:eastAsia="Calibri" w:cs="Times New Roman"/>
          <w:lang w:eastAsia="en-US"/>
        </w:rPr>
        <w:t xml:space="preserve"> </w:t>
      </w:r>
      <w:proofErr w:type="spellStart"/>
      <w:r w:rsidRPr="00C9084D">
        <w:rPr>
          <w:rFonts w:eastAsia="Calibri" w:cs="Times New Roman"/>
          <w:lang w:eastAsia="en-US"/>
        </w:rPr>
        <w:t>законом</w:t>
      </w:r>
      <w:proofErr w:type="spellEnd"/>
      <w:r w:rsidRPr="00C9084D">
        <w:rPr>
          <w:rFonts w:eastAsia="Calibri" w:cs="Times New Roman"/>
          <w:lang w:eastAsia="en-US"/>
        </w:rPr>
        <w:t xml:space="preserve"> </w:t>
      </w:r>
      <w:proofErr w:type="spellStart"/>
      <w:r w:rsidRPr="00C9084D">
        <w:rPr>
          <w:rFonts w:eastAsia="Calibri" w:cs="Times New Roman"/>
          <w:lang w:eastAsia="en-US"/>
        </w:rPr>
        <w:t>ценностям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администрацией</w:t>
      </w:r>
      <w:proofErr w:type="spellEnd"/>
      <w:r w:rsidRPr="00C9084D">
        <w:rPr>
          <w:rFonts w:cs="Times New Roman"/>
        </w:rPr>
        <w:t xml:space="preserve">  в 202</w:t>
      </w:r>
      <w:r w:rsidRPr="00C9084D">
        <w:rPr>
          <w:rFonts w:cs="Times New Roman"/>
          <w:lang w:val="ru-RU"/>
        </w:rPr>
        <w:t>2</w:t>
      </w:r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году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осуществляются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следующие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мероприятия</w:t>
      </w:r>
      <w:proofErr w:type="spellEnd"/>
      <w:r w:rsidRPr="00C9084D">
        <w:rPr>
          <w:rFonts w:cs="Times New Roman"/>
        </w:rPr>
        <w:t>:</w:t>
      </w:r>
    </w:p>
    <w:p w:rsidR="00C9084D" w:rsidRPr="00C9084D" w:rsidRDefault="00C9084D" w:rsidP="00C9084D">
      <w:pPr>
        <w:pStyle w:val="Standar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размещение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официальном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сайте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администрации</w:t>
      </w:r>
      <w:proofErr w:type="spellEnd"/>
      <w:r w:rsidRPr="00C9084D">
        <w:rPr>
          <w:rFonts w:cs="Times New Roman"/>
        </w:rPr>
        <w:t xml:space="preserve">   в </w:t>
      </w:r>
      <w:proofErr w:type="spellStart"/>
      <w:r w:rsidRPr="00C9084D">
        <w:rPr>
          <w:rFonts w:cs="Times New Roman"/>
        </w:rPr>
        <w:t>сети</w:t>
      </w:r>
      <w:proofErr w:type="spellEnd"/>
      <w:r w:rsidRPr="00C9084D">
        <w:rPr>
          <w:rFonts w:cs="Times New Roman"/>
        </w:rPr>
        <w:t xml:space="preserve"> «</w:t>
      </w:r>
      <w:proofErr w:type="spellStart"/>
      <w:r w:rsidRPr="00C9084D">
        <w:rPr>
          <w:rFonts w:cs="Times New Roman"/>
        </w:rPr>
        <w:t>Интернет</w:t>
      </w:r>
      <w:proofErr w:type="spellEnd"/>
      <w:r w:rsidRPr="00C9084D">
        <w:rPr>
          <w:rFonts w:cs="Times New Roman"/>
        </w:rPr>
        <w:t xml:space="preserve">»  </w:t>
      </w:r>
      <w:proofErr w:type="spellStart"/>
      <w:r w:rsidRPr="00C9084D">
        <w:rPr>
          <w:rFonts w:cs="Times New Roman"/>
        </w:rPr>
        <w:t>перечней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нормативных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правовых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актов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или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отдельных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частей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содержащих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требования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оценка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которых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является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предметом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муниципального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, а </w:t>
      </w:r>
      <w:proofErr w:type="spellStart"/>
      <w:r w:rsidRPr="00C9084D">
        <w:rPr>
          <w:rFonts w:cs="Times New Roman"/>
        </w:rPr>
        <w:t>также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текстов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соответствующих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нормативных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правовых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актов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осуществление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информирования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юридических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индивидуальных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предпринимателей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вопросам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, в </w:t>
      </w:r>
      <w:proofErr w:type="spellStart"/>
      <w:r w:rsidRPr="00C9084D">
        <w:rPr>
          <w:rFonts w:cs="Times New Roman"/>
        </w:rPr>
        <w:t>том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числе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посредством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разработки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опубликования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руководств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соблюдению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разъяснительной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работы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средствах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массовой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информации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обеспечение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регулярного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обобщения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практики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осуществления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муниципального</w:t>
      </w:r>
      <w:proofErr w:type="spellEnd"/>
      <w:r w:rsidRPr="00C9084D">
        <w:rPr>
          <w:rFonts w:cs="Times New Roman"/>
        </w:rPr>
        <w:t xml:space="preserve">  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размещение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официальном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интернет-сайте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администрации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соответствующих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обобщений</w:t>
      </w:r>
      <w:proofErr w:type="spellEnd"/>
      <w:r w:rsidRPr="00C9084D">
        <w:rPr>
          <w:rFonts w:cs="Times New Roman"/>
        </w:rPr>
        <w:t xml:space="preserve">, в </w:t>
      </w:r>
      <w:proofErr w:type="spellStart"/>
      <w:r w:rsidRPr="00C9084D">
        <w:rPr>
          <w:rFonts w:cs="Times New Roman"/>
        </w:rPr>
        <w:t>том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числе</w:t>
      </w:r>
      <w:proofErr w:type="spellEnd"/>
      <w:r w:rsidRPr="00C9084D">
        <w:rPr>
          <w:rFonts w:cs="Times New Roman"/>
        </w:rPr>
        <w:t xml:space="preserve"> с </w:t>
      </w:r>
      <w:proofErr w:type="spellStart"/>
      <w:r w:rsidRPr="00C9084D">
        <w:rPr>
          <w:rFonts w:cs="Times New Roman"/>
        </w:rPr>
        <w:t>указанием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наиболее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часто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встречающихся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случаев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с </w:t>
      </w:r>
      <w:proofErr w:type="spellStart"/>
      <w:r w:rsidRPr="00C9084D">
        <w:rPr>
          <w:rFonts w:cs="Times New Roman"/>
        </w:rPr>
        <w:t>рекомендациями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отношении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мер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которые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должны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приниматься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юридическими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лицами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индивидуальными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предпринимателями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целях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недопущения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таких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нарушений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выдача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предостережений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недопустимости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соответствии</w:t>
      </w:r>
      <w:proofErr w:type="spellEnd"/>
      <w:r w:rsidRPr="00C9084D">
        <w:rPr>
          <w:rFonts w:cs="Times New Roman"/>
        </w:rPr>
        <w:t xml:space="preserve"> с </w:t>
      </w:r>
      <w:proofErr w:type="spellStart"/>
      <w:r w:rsidRPr="00C9084D">
        <w:rPr>
          <w:rFonts w:cs="Times New Roman"/>
        </w:rPr>
        <w:t>частями</w:t>
      </w:r>
      <w:proofErr w:type="spellEnd"/>
      <w:r w:rsidRPr="00C9084D">
        <w:rPr>
          <w:rFonts w:cs="Times New Roman"/>
        </w:rPr>
        <w:t xml:space="preserve"> 5-7 </w:t>
      </w:r>
      <w:proofErr w:type="spellStart"/>
      <w:r w:rsidRPr="00C9084D">
        <w:rPr>
          <w:rFonts w:cs="Times New Roman"/>
        </w:rPr>
        <w:t>статьи</w:t>
      </w:r>
      <w:proofErr w:type="spellEnd"/>
      <w:r w:rsidRPr="00C9084D">
        <w:rPr>
          <w:rFonts w:cs="Times New Roman"/>
        </w:rPr>
        <w:t xml:space="preserve"> 8.2 </w:t>
      </w:r>
      <w:proofErr w:type="spellStart"/>
      <w:r w:rsidRPr="00C9084D">
        <w:rPr>
          <w:rFonts w:cs="Times New Roman"/>
        </w:rPr>
        <w:t>Федерального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закона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от</w:t>
      </w:r>
      <w:proofErr w:type="spellEnd"/>
      <w:r w:rsidRPr="00C9084D">
        <w:rPr>
          <w:rFonts w:cs="Times New Roman"/>
        </w:rPr>
        <w:t xml:space="preserve"> 26 </w:t>
      </w:r>
      <w:proofErr w:type="spellStart"/>
      <w:r w:rsidRPr="00C9084D">
        <w:rPr>
          <w:rFonts w:cs="Times New Roman"/>
        </w:rPr>
        <w:t>декабря</w:t>
      </w:r>
      <w:proofErr w:type="spellEnd"/>
      <w:r w:rsidRPr="00C9084D">
        <w:rPr>
          <w:rFonts w:cs="Times New Roman"/>
        </w:rPr>
        <w:t xml:space="preserve"> 2008 </w:t>
      </w:r>
      <w:proofErr w:type="spellStart"/>
      <w:r w:rsidRPr="00C9084D">
        <w:rPr>
          <w:rFonts w:cs="Times New Roman"/>
        </w:rPr>
        <w:t>года</w:t>
      </w:r>
      <w:proofErr w:type="spellEnd"/>
      <w:r w:rsidRPr="00C9084D">
        <w:rPr>
          <w:rFonts w:cs="Times New Roman"/>
        </w:rPr>
        <w:t xml:space="preserve"> № 294-ФЗ «О </w:t>
      </w:r>
      <w:proofErr w:type="spellStart"/>
      <w:r w:rsidRPr="00C9084D">
        <w:rPr>
          <w:rFonts w:cs="Times New Roman"/>
        </w:rPr>
        <w:t>защите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прав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юридических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индивидуальных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предпринимателей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осуществлении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государственного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 (</w:t>
      </w:r>
      <w:proofErr w:type="spellStart"/>
      <w:r w:rsidRPr="00C9084D">
        <w:rPr>
          <w:rFonts w:cs="Times New Roman"/>
        </w:rPr>
        <w:t>надзора</w:t>
      </w:r>
      <w:proofErr w:type="spellEnd"/>
      <w:r w:rsidRPr="00C9084D">
        <w:rPr>
          <w:rFonts w:cs="Times New Roman"/>
        </w:rPr>
        <w:t xml:space="preserve">) и </w:t>
      </w:r>
      <w:proofErr w:type="spellStart"/>
      <w:r w:rsidRPr="00C9084D">
        <w:rPr>
          <w:rFonts w:cs="Times New Roman"/>
        </w:rPr>
        <w:t>муниципального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>».</w:t>
      </w:r>
    </w:p>
    <w:p w:rsidR="00C9084D" w:rsidRPr="00C9084D" w:rsidRDefault="00C9084D" w:rsidP="00C9084D">
      <w:pPr>
        <w:pStyle w:val="Standard"/>
        <w:tabs>
          <w:tab w:val="left" w:pos="851"/>
        </w:tabs>
        <w:ind w:firstLine="567"/>
        <w:jc w:val="both"/>
        <w:rPr>
          <w:rFonts w:cs="Times New Roman"/>
        </w:rPr>
      </w:pPr>
      <w:proofErr w:type="spellStart"/>
      <w:r w:rsidRPr="00C9084D">
        <w:rPr>
          <w:rFonts w:cs="Times New Roman"/>
        </w:rPr>
        <w:t>За</w:t>
      </w:r>
      <w:proofErr w:type="spellEnd"/>
      <w:r w:rsidRPr="00C9084D">
        <w:rPr>
          <w:rFonts w:cs="Times New Roman"/>
        </w:rPr>
        <w:t xml:space="preserve"> </w:t>
      </w:r>
      <w:r w:rsidRPr="00C9084D">
        <w:rPr>
          <w:rFonts w:cs="Times New Roman"/>
          <w:lang w:val="ru-RU"/>
        </w:rPr>
        <w:t>12</w:t>
      </w:r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месяцев</w:t>
      </w:r>
      <w:proofErr w:type="spellEnd"/>
      <w:r w:rsidRPr="00C9084D">
        <w:rPr>
          <w:rFonts w:cs="Times New Roman"/>
        </w:rPr>
        <w:t xml:space="preserve">  202</w:t>
      </w:r>
      <w:r w:rsidRPr="00C9084D">
        <w:rPr>
          <w:rFonts w:cs="Times New Roman"/>
          <w:lang w:val="ru-RU"/>
        </w:rPr>
        <w:t>2</w:t>
      </w:r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года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администрацией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выдано</w:t>
      </w:r>
      <w:proofErr w:type="spellEnd"/>
      <w:r w:rsidRPr="00C9084D">
        <w:rPr>
          <w:rFonts w:cs="Times New Roman"/>
        </w:rPr>
        <w:t xml:space="preserve"> </w:t>
      </w:r>
      <w:r w:rsidRPr="00C9084D">
        <w:rPr>
          <w:rFonts w:cs="Times New Roman"/>
          <w:lang w:val="ru-RU"/>
        </w:rPr>
        <w:t xml:space="preserve">0 </w:t>
      </w:r>
      <w:proofErr w:type="spellStart"/>
      <w:r w:rsidRPr="00C9084D">
        <w:rPr>
          <w:rFonts w:cs="Times New Roman"/>
        </w:rPr>
        <w:t>предостережений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недопустимости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</w:p>
    <w:p w:rsidR="00C9084D" w:rsidRPr="00C9084D" w:rsidRDefault="00C9084D" w:rsidP="00C9084D">
      <w:pPr>
        <w:pStyle w:val="Standard"/>
        <w:jc w:val="center"/>
        <w:rPr>
          <w:rFonts w:cs="Times New Roman"/>
        </w:rPr>
      </w:pPr>
      <w:r w:rsidRPr="00C9084D">
        <w:rPr>
          <w:rFonts w:cs="Times New Roman"/>
          <w:b/>
          <w:color w:val="000000"/>
          <w:shd w:val="clear" w:color="auto" w:fill="FFFFFF"/>
        </w:rPr>
        <w:t xml:space="preserve">2.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Цели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и 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задачи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реализации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Программы</w:t>
      </w:r>
      <w:proofErr w:type="spellEnd"/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2.1. </w:t>
      </w:r>
      <w:proofErr w:type="spellStart"/>
      <w:r w:rsidRPr="00C9084D">
        <w:rPr>
          <w:rFonts w:cs="Times New Roman"/>
        </w:rPr>
        <w:t>Целями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профилактической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работы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являются</w:t>
      </w:r>
      <w:proofErr w:type="spellEnd"/>
      <w:r w:rsidRPr="00C9084D">
        <w:rPr>
          <w:rFonts w:cs="Times New Roman"/>
        </w:rPr>
        <w:t>: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1) </w:t>
      </w:r>
      <w:proofErr w:type="spellStart"/>
      <w:r w:rsidRPr="00C9084D">
        <w:rPr>
          <w:rFonts w:cs="Times New Roman"/>
        </w:rPr>
        <w:t>стимулирование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добросовестного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всеми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лицами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2) </w:t>
      </w:r>
      <w:proofErr w:type="spellStart"/>
      <w:r w:rsidRPr="00C9084D">
        <w:rPr>
          <w:rFonts w:cs="Times New Roman"/>
        </w:rPr>
        <w:t>устранение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причин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факторов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способных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привести</w:t>
      </w:r>
      <w:proofErr w:type="spellEnd"/>
      <w:r w:rsidRPr="00C9084D">
        <w:rPr>
          <w:rFonts w:cs="Times New Roman"/>
        </w:rPr>
        <w:t xml:space="preserve"> к </w:t>
      </w:r>
      <w:proofErr w:type="spellStart"/>
      <w:r w:rsidRPr="00C9084D">
        <w:rPr>
          <w:rFonts w:cs="Times New Roman"/>
        </w:rPr>
        <w:t>нарушениям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и (</w:t>
      </w:r>
      <w:proofErr w:type="spellStart"/>
      <w:r w:rsidRPr="00C9084D">
        <w:rPr>
          <w:rFonts w:cs="Times New Roman"/>
        </w:rPr>
        <w:t>или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причинению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вреда</w:t>
      </w:r>
      <w:proofErr w:type="spellEnd"/>
      <w:r w:rsidRPr="00C9084D">
        <w:rPr>
          <w:rFonts w:cs="Times New Roman"/>
        </w:rPr>
        <w:t xml:space="preserve"> (</w:t>
      </w:r>
      <w:proofErr w:type="spellStart"/>
      <w:r w:rsidRPr="00C9084D">
        <w:rPr>
          <w:rFonts w:cs="Times New Roman"/>
        </w:rPr>
        <w:t>ущерба</w:t>
      </w:r>
      <w:proofErr w:type="spellEnd"/>
      <w:r w:rsidRPr="00C9084D">
        <w:rPr>
          <w:rFonts w:cs="Times New Roman"/>
        </w:rPr>
        <w:t xml:space="preserve">) </w:t>
      </w:r>
      <w:proofErr w:type="spellStart"/>
      <w:r w:rsidRPr="00C9084D">
        <w:rPr>
          <w:rFonts w:cs="Times New Roman"/>
        </w:rPr>
        <w:t>охраняемым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законом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ценностям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3) </w:t>
      </w:r>
      <w:proofErr w:type="spellStart"/>
      <w:r w:rsidRPr="00C9084D">
        <w:rPr>
          <w:rFonts w:cs="Times New Roman"/>
        </w:rPr>
        <w:t>создание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для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доведения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повышение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информированности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способах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соблюдения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4) </w:t>
      </w:r>
      <w:proofErr w:type="spellStart"/>
      <w:r w:rsidRPr="00C9084D">
        <w:rPr>
          <w:rFonts w:cs="Times New Roman"/>
        </w:rPr>
        <w:t>предупреждение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лицами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включая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устранение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причин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факторов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способствующих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возможному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нарушению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5) </w:t>
      </w:r>
      <w:proofErr w:type="spellStart"/>
      <w:r w:rsidRPr="00C9084D">
        <w:rPr>
          <w:rFonts w:cs="Times New Roman"/>
        </w:rPr>
        <w:t>снижение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административной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нагрузки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6) </w:t>
      </w:r>
      <w:proofErr w:type="spellStart"/>
      <w:proofErr w:type="gramStart"/>
      <w:r w:rsidRPr="00C9084D">
        <w:rPr>
          <w:rFonts w:cs="Times New Roman"/>
        </w:rPr>
        <w:t>снижение</w:t>
      </w:r>
      <w:proofErr w:type="spellEnd"/>
      <w:proofErr w:type="gram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размера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ущерба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причиняемого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охраняемым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законом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ценностям</w:t>
      </w:r>
      <w:proofErr w:type="spellEnd"/>
      <w:r w:rsidRPr="00C9084D">
        <w:rPr>
          <w:rFonts w:cs="Times New Roman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2.2. </w:t>
      </w:r>
      <w:proofErr w:type="spellStart"/>
      <w:r w:rsidRPr="00C9084D">
        <w:rPr>
          <w:rFonts w:cs="Times New Roman"/>
        </w:rPr>
        <w:t>Задачами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профилактической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работы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являются</w:t>
      </w:r>
      <w:proofErr w:type="spellEnd"/>
      <w:r w:rsidRPr="00C9084D">
        <w:rPr>
          <w:rFonts w:cs="Times New Roman"/>
        </w:rPr>
        <w:t>: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1) </w:t>
      </w:r>
      <w:proofErr w:type="spellStart"/>
      <w:r w:rsidRPr="00C9084D">
        <w:rPr>
          <w:rFonts w:cs="Times New Roman"/>
        </w:rPr>
        <w:t>укрепление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системы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профилактики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2) </w:t>
      </w:r>
      <w:proofErr w:type="spellStart"/>
      <w:r w:rsidRPr="00C9084D">
        <w:rPr>
          <w:rFonts w:cs="Times New Roman"/>
        </w:rPr>
        <w:t>выявление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причин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факторов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условий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способствующих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нарушениям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разработка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мероприятий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направленных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устранение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нарушений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обязательных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требований</w:t>
      </w:r>
      <w:proofErr w:type="spellEnd"/>
      <w:r w:rsidRPr="00C9084D">
        <w:rPr>
          <w:rFonts w:cs="Times New Roman"/>
        </w:rPr>
        <w:t>;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3) </w:t>
      </w:r>
      <w:proofErr w:type="spellStart"/>
      <w:r w:rsidRPr="00C9084D">
        <w:rPr>
          <w:rFonts w:cs="Times New Roman"/>
        </w:rPr>
        <w:t>повышение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правосознания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правовой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культуры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организаций</w:t>
      </w:r>
      <w:proofErr w:type="spellEnd"/>
      <w:r w:rsidRPr="00C9084D">
        <w:rPr>
          <w:rFonts w:cs="Times New Roman"/>
        </w:rPr>
        <w:t xml:space="preserve"> и </w:t>
      </w:r>
      <w:proofErr w:type="spellStart"/>
      <w:r w:rsidRPr="00C9084D">
        <w:rPr>
          <w:rFonts w:cs="Times New Roman"/>
        </w:rPr>
        <w:t>граждан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сфере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рассматриваемых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правоотношений</w:t>
      </w:r>
      <w:proofErr w:type="spellEnd"/>
      <w:r w:rsidRPr="00C9084D">
        <w:rPr>
          <w:rFonts w:cs="Times New Roman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В </w:t>
      </w:r>
      <w:proofErr w:type="spellStart"/>
      <w:r w:rsidRPr="00C9084D">
        <w:rPr>
          <w:rFonts w:cs="Times New Roman"/>
        </w:rPr>
        <w:t>положении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виде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  </w:t>
      </w:r>
      <w:proofErr w:type="spellStart"/>
      <w:r w:rsidRPr="00C9084D">
        <w:rPr>
          <w:rFonts w:cs="Times New Roman"/>
        </w:rPr>
        <w:t>мероприятия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направленные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на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нематериальное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поощрение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добросовестных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контролируемых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лиц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не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установлены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следовательно</w:t>
      </w:r>
      <w:proofErr w:type="spellEnd"/>
      <w:r w:rsidRPr="00C9084D">
        <w:rPr>
          <w:rFonts w:cs="Times New Roman"/>
        </w:rPr>
        <w:t xml:space="preserve">, </w:t>
      </w:r>
      <w:proofErr w:type="spellStart"/>
      <w:r w:rsidRPr="00C9084D">
        <w:rPr>
          <w:rFonts w:cs="Times New Roman"/>
        </w:rPr>
        <w:t>меры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стимулирования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добросовестности</w:t>
      </w:r>
      <w:proofErr w:type="spellEnd"/>
      <w:r w:rsidRPr="00C9084D">
        <w:rPr>
          <w:rFonts w:cs="Times New Roman"/>
        </w:rPr>
        <w:t xml:space="preserve"> в </w:t>
      </w:r>
      <w:proofErr w:type="spellStart"/>
      <w:r w:rsidRPr="00C9084D">
        <w:rPr>
          <w:rFonts w:cs="Times New Roman"/>
        </w:rPr>
        <w:t>программе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не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предусмотрены</w:t>
      </w:r>
      <w:proofErr w:type="spellEnd"/>
      <w:r w:rsidRPr="00C9084D">
        <w:rPr>
          <w:rFonts w:cs="Times New Roman"/>
        </w:rPr>
        <w:t>.</w:t>
      </w:r>
    </w:p>
    <w:p w:rsidR="00C9084D" w:rsidRPr="00C9084D" w:rsidRDefault="00C9084D" w:rsidP="00C9084D">
      <w:pPr>
        <w:pStyle w:val="Standard"/>
        <w:ind w:firstLine="567"/>
        <w:jc w:val="both"/>
        <w:rPr>
          <w:rFonts w:cs="Times New Roman"/>
        </w:rPr>
      </w:pPr>
      <w:r w:rsidRPr="00C9084D">
        <w:rPr>
          <w:rFonts w:cs="Times New Roman"/>
        </w:rPr>
        <w:t xml:space="preserve">В </w:t>
      </w:r>
      <w:proofErr w:type="spellStart"/>
      <w:r w:rsidRPr="00C9084D">
        <w:rPr>
          <w:rFonts w:cs="Times New Roman"/>
        </w:rPr>
        <w:t>положении</w:t>
      </w:r>
      <w:proofErr w:type="spellEnd"/>
      <w:r w:rsidRPr="00C9084D">
        <w:rPr>
          <w:rFonts w:cs="Times New Roman"/>
        </w:rPr>
        <w:t xml:space="preserve"> о </w:t>
      </w:r>
      <w:proofErr w:type="spellStart"/>
      <w:r w:rsidRPr="00C9084D">
        <w:rPr>
          <w:rFonts w:cs="Times New Roman"/>
        </w:rPr>
        <w:t>виде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контроля</w:t>
      </w:r>
      <w:proofErr w:type="spellEnd"/>
      <w:r w:rsidRPr="00C9084D">
        <w:rPr>
          <w:rFonts w:cs="Times New Roman"/>
        </w:rPr>
        <w:t xml:space="preserve"> </w:t>
      </w:r>
      <w:proofErr w:type="spellStart"/>
      <w:r w:rsidRPr="00C9084D">
        <w:rPr>
          <w:rFonts w:cs="Times New Roman"/>
        </w:rPr>
        <w:t>с</w:t>
      </w:r>
      <w:r w:rsidRPr="00C9084D">
        <w:rPr>
          <w:rFonts w:cs="Times New Roman"/>
          <w:shd w:val="clear" w:color="auto" w:fill="FFFFFF"/>
        </w:rPr>
        <w:t>амостоятельная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оценка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соблюдения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обязательных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требований</w:t>
      </w:r>
      <w:proofErr w:type="spellEnd"/>
      <w:r w:rsidRPr="00C9084D">
        <w:rPr>
          <w:rFonts w:cs="Times New Roman"/>
          <w:shd w:val="clear" w:color="auto" w:fill="FFFFFF"/>
        </w:rPr>
        <w:t xml:space="preserve"> (</w:t>
      </w:r>
      <w:proofErr w:type="spellStart"/>
      <w:r w:rsidRPr="00C9084D">
        <w:rPr>
          <w:rFonts w:cs="Times New Roman"/>
          <w:shd w:val="clear" w:color="auto" w:fill="FFFFFF"/>
        </w:rPr>
        <w:t>самообследование</w:t>
      </w:r>
      <w:proofErr w:type="spellEnd"/>
      <w:r w:rsidRPr="00C9084D">
        <w:rPr>
          <w:rFonts w:cs="Times New Roman"/>
          <w:shd w:val="clear" w:color="auto" w:fill="FFFFFF"/>
        </w:rPr>
        <w:t xml:space="preserve">) </w:t>
      </w:r>
      <w:proofErr w:type="spellStart"/>
      <w:r w:rsidRPr="00C9084D">
        <w:rPr>
          <w:rFonts w:cs="Times New Roman"/>
          <w:shd w:val="clear" w:color="auto" w:fill="FFFFFF"/>
        </w:rPr>
        <w:t>не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предусмотрена</w:t>
      </w:r>
      <w:proofErr w:type="spellEnd"/>
      <w:r w:rsidRPr="00C9084D">
        <w:rPr>
          <w:rFonts w:cs="Times New Roman"/>
          <w:shd w:val="clear" w:color="auto" w:fill="FFFFFF"/>
        </w:rPr>
        <w:t xml:space="preserve">, </w:t>
      </w:r>
      <w:proofErr w:type="spellStart"/>
      <w:r w:rsidRPr="00C9084D">
        <w:rPr>
          <w:rFonts w:cs="Times New Roman"/>
          <w:shd w:val="clear" w:color="auto" w:fill="FFFFFF"/>
        </w:rPr>
        <w:t>следовательно</w:t>
      </w:r>
      <w:proofErr w:type="spellEnd"/>
      <w:r w:rsidRPr="00C9084D">
        <w:rPr>
          <w:rFonts w:cs="Times New Roman"/>
          <w:shd w:val="clear" w:color="auto" w:fill="FFFFFF"/>
        </w:rPr>
        <w:t xml:space="preserve">, в </w:t>
      </w:r>
      <w:proofErr w:type="spellStart"/>
      <w:r w:rsidRPr="00C9084D">
        <w:rPr>
          <w:rFonts w:cs="Times New Roman"/>
          <w:shd w:val="clear" w:color="auto" w:fill="FFFFFF"/>
        </w:rPr>
        <w:t>программе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способы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самообследования</w:t>
      </w:r>
      <w:proofErr w:type="spellEnd"/>
      <w:r w:rsidRPr="00C9084D">
        <w:rPr>
          <w:rFonts w:cs="Times New Roman"/>
          <w:shd w:val="clear" w:color="auto" w:fill="FFFFFF"/>
        </w:rPr>
        <w:t xml:space="preserve"> в </w:t>
      </w:r>
      <w:proofErr w:type="spellStart"/>
      <w:r w:rsidRPr="00C9084D">
        <w:rPr>
          <w:rFonts w:cs="Times New Roman"/>
          <w:shd w:val="clear" w:color="auto" w:fill="FFFFFF"/>
        </w:rPr>
        <w:t>автоматизированном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режиме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не</w:t>
      </w:r>
      <w:proofErr w:type="spellEnd"/>
      <w:r w:rsidRPr="00C9084D">
        <w:rPr>
          <w:rFonts w:cs="Times New Roman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shd w:val="clear" w:color="auto" w:fill="FFFFFF"/>
        </w:rPr>
        <w:t>определены</w:t>
      </w:r>
      <w:proofErr w:type="spellEnd"/>
      <w:r w:rsidRPr="00C9084D">
        <w:rPr>
          <w:rFonts w:cs="Times New Roman"/>
          <w:shd w:val="clear" w:color="auto" w:fill="FFFFFF"/>
        </w:rPr>
        <w:t xml:space="preserve"> (ч.1 ст.51 №248-ФЗ).</w:t>
      </w: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  <w:r w:rsidRPr="00C9084D">
        <w:rPr>
          <w:rFonts w:cs="Times New Roman"/>
          <w:b/>
          <w:color w:val="000000"/>
          <w:shd w:val="clear" w:color="auto" w:fill="FFFFFF"/>
        </w:rPr>
        <w:t xml:space="preserve">3.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Перечень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профилактических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мероприятий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сроки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(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периодичность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)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их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> 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проведения</w:t>
      </w:r>
      <w:proofErr w:type="spellEnd"/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  <w:b/>
        </w:rPr>
      </w:pPr>
    </w:p>
    <w:tbl>
      <w:tblPr>
        <w:tblW w:w="992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41"/>
      </w:tblGrid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C9084D">
              <w:rPr>
                <w:rFonts w:cs="Times New Roman"/>
                <w:b/>
              </w:rPr>
              <w:t>№  п/п</w:t>
            </w:r>
          </w:p>
          <w:p w:rsidR="00C9084D" w:rsidRPr="00C9084D" w:rsidRDefault="00C9084D" w:rsidP="00BD1F4F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84D" w:rsidRPr="00C9084D" w:rsidRDefault="00C9084D" w:rsidP="00BD1F4F">
            <w:pPr>
              <w:pStyle w:val="Standard"/>
              <w:snapToGrid w:val="0"/>
              <w:ind w:firstLine="567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Наименование</w:t>
            </w:r>
            <w:proofErr w:type="spellEnd"/>
          </w:p>
          <w:p w:rsidR="00C9084D" w:rsidRPr="00C9084D" w:rsidRDefault="00C9084D" w:rsidP="00BD1F4F">
            <w:pPr>
              <w:pStyle w:val="Standard"/>
              <w:ind w:firstLine="567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Срок</w:t>
            </w:r>
            <w:proofErr w:type="spellEnd"/>
            <w:r w:rsidRPr="00C9084D">
              <w:rPr>
                <w:rFonts w:cs="Times New Roman"/>
                <w:b/>
              </w:rPr>
              <w:t xml:space="preserve"> </w:t>
            </w:r>
            <w:proofErr w:type="spellStart"/>
            <w:r w:rsidRPr="00C9084D">
              <w:rPr>
                <w:rFonts w:cs="Times New Roman"/>
                <w:b/>
              </w:rPr>
              <w:t>реализации</w:t>
            </w:r>
            <w:proofErr w:type="spellEnd"/>
            <w:r w:rsidRPr="00C9084D">
              <w:rPr>
                <w:rFonts w:cs="Times New Roman"/>
                <w:b/>
              </w:rPr>
              <w:t xml:space="preserve"> </w:t>
            </w:r>
            <w:proofErr w:type="spellStart"/>
            <w:r w:rsidRPr="00C9084D">
              <w:rPr>
                <w:rFonts w:cs="Times New Roman"/>
                <w:b/>
              </w:rPr>
              <w:t>мероприятия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Ответственное</w:t>
            </w:r>
            <w:proofErr w:type="spellEnd"/>
            <w:r w:rsidRPr="00C9084D">
              <w:rPr>
                <w:rFonts w:cs="Times New Roman"/>
                <w:b/>
              </w:rPr>
              <w:t xml:space="preserve"> </w:t>
            </w:r>
            <w:proofErr w:type="spellStart"/>
            <w:r w:rsidRPr="00C9084D">
              <w:rPr>
                <w:rFonts w:cs="Times New Roman"/>
                <w:b/>
              </w:rPr>
              <w:t>должностное</w:t>
            </w:r>
            <w:proofErr w:type="spellEnd"/>
            <w:r w:rsidRPr="00C9084D">
              <w:rPr>
                <w:rFonts w:cs="Times New Roman"/>
                <w:b/>
              </w:rPr>
              <w:t xml:space="preserve"> </w:t>
            </w:r>
            <w:proofErr w:type="spellStart"/>
            <w:r w:rsidRPr="00C9084D">
              <w:rPr>
                <w:rFonts w:cs="Times New Roman"/>
                <w:b/>
              </w:rPr>
              <w:t>лицо</w:t>
            </w:r>
            <w:proofErr w:type="spellEnd"/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9084D">
              <w:rPr>
                <w:rFonts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Информирование</w:t>
            </w:r>
          </w:p>
          <w:p w:rsidR="00C9084D" w:rsidRPr="00C9084D" w:rsidRDefault="00C9084D" w:rsidP="00BD1F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9084D" w:rsidRPr="00C9084D" w:rsidRDefault="00C9084D" w:rsidP="00BD1F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9084D" w:rsidRPr="00C9084D" w:rsidRDefault="00C9084D" w:rsidP="00BD1F4F">
            <w:pPr>
              <w:pStyle w:val="Standard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C9084D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9084D">
              <w:rPr>
                <w:rFonts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C9084D" w:rsidRPr="00C9084D" w:rsidRDefault="00C9084D" w:rsidP="00BD1F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9084D" w:rsidRPr="00C9084D" w:rsidRDefault="00C9084D" w:rsidP="00BD1F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C9084D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C9084D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:rsidR="00C9084D" w:rsidRPr="00C9084D" w:rsidRDefault="00C9084D" w:rsidP="00BD1F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9084D" w:rsidRPr="00C9084D" w:rsidRDefault="00C9084D" w:rsidP="00BD1F4F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HTM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84D">
              <w:rPr>
                <w:rFonts w:ascii="Times New Roman" w:hAnsi="Times New Roman" w:cs="Times New Roman"/>
              </w:rPr>
              <w:t>Ежегодно</w:t>
            </w:r>
            <w:proofErr w:type="spellEnd"/>
            <w:r w:rsidRPr="00C9084D">
              <w:rPr>
                <w:rFonts w:ascii="Times New Roman" w:hAnsi="Times New Roman" w:cs="Times New Roman"/>
                <w:lang w:val="ru-RU"/>
              </w:rPr>
              <w:t>,</w:t>
            </w:r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не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C9084D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года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84D">
              <w:rPr>
                <w:rFonts w:ascii="Times New Roman" w:hAnsi="Times New Roman" w:cs="Times New Roman"/>
              </w:rPr>
              <w:t>следующего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за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годом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обобщения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правоприменительной</w:t>
            </w:r>
            <w:proofErr w:type="spellEnd"/>
            <w:r w:rsidRPr="00C9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4D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C9084D">
              <w:rPr>
                <w:rFonts w:ascii="Times New Roman" w:hAnsi="Times New Roman" w:cs="Times New Roman"/>
              </w:rPr>
              <w:t>.</w:t>
            </w:r>
          </w:p>
          <w:p w:rsidR="00C9084D" w:rsidRPr="00C9084D" w:rsidRDefault="00C9084D" w:rsidP="00BD1F4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C9084D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eastAsia="Courier New" w:cs="Times New Roman"/>
                <w:color w:val="000000"/>
              </w:rPr>
            </w:pPr>
            <w:r w:rsidRPr="00C9084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C9084D" w:rsidRPr="00C9084D" w:rsidRDefault="00C9084D" w:rsidP="00BD1F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9084D" w:rsidRPr="00C9084D" w:rsidRDefault="00C9084D" w:rsidP="00BD1F4F">
            <w:pPr>
              <w:pStyle w:val="Standard"/>
              <w:spacing w:line="277" w:lineRule="exact"/>
              <w:ind w:right="131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По</w:t>
            </w:r>
            <w:proofErr w:type="spellEnd"/>
            <w:r w:rsidRPr="00C90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мере</w:t>
            </w:r>
            <w:proofErr w:type="spellEnd"/>
            <w:r w:rsidRPr="00C90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появления</w:t>
            </w:r>
            <w:proofErr w:type="spellEnd"/>
            <w:r w:rsidRPr="00C90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оснований</w:t>
            </w:r>
            <w:proofErr w:type="spellEnd"/>
            <w:r w:rsidRPr="00C9084D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предусмотренных</w:t>
            </w:r>
            <w:proofErr w:type="spellEnd"/>
            <w:r w:rsidRPr="00C90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084D">
              <w:rPr>
                <w:rFonts w:cs="Times New Roman"/>
                <w:color w:val="000000"/>
                <w:shd w:val="clear" w:color="auto" w:fill="FFFFFF"/>
              </w:rPr>
              <w:t>законодательством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spacing w:line="230" w:lineRule="exact"/>
              <w:jc w:val="both"/>
              <w:rPr>
                <w:rFonts w:cs="Times New Roman"/>
              </w:rPr>
            </w:pPr>
            <w:r w:rsidRPr="00C9084D">
              <w:rPr>
                <w:rFonts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Консультирование.</w:t>
            </w:r>
          </w:p>
          <w:p w:rsidR="00C9084D" w:rsidRPr="00C9084D" w:rsidRDefault="00C9084D" w:rsidP="00BD1F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spacing w:line="230" w:lineRule="exact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</w:rPr>
              <w:t>Постоянно</w:t>
            </w:r>
            <w:proofErr w:type="spellEnd"/>
            <w:r w:rsidRPr="00C9084D">
              <w:rPr>
                <w:rFonts w:cs="Times New Roman"/>
              </w:rPr>
              <w:t xml:space="preserve">  </w:t>
            </w:r>
            <w:proofErr w:type="spellStart"/>
            <w:r w:rsidRPr="00C9084D">
              <w:rPr>
                <w:rFonts w:cs="Times New Roman"/>
              </w:rPr>
              <w:t>по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обращениям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контролируемых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лиц</w:t>
            </w:r>
            <w:proofErr w:type="spellEnd"/>
            <w:r w:rsidRPr="00C9084D">
              <w:rPr>
                <w:rFonts w:cs="Times New Roman"/>
              </w:rPr>
              <w:t xml:space="preserve"> и </w:t>
            </w:r>
            <w:proofErr w:type="spellStart"/>
            <w:r w:rsidRPr="00C9084D">
              <w:rPr>
                <w:rFonts w:cs="Times New Roman"/>
              </w:rPr>
              <w:t>их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представителей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C9084D">
              <w:rPr>
                <w:rFonts w:eastAsia="Calibri" w:cs="Times New Roman"/>
                <w:lang w:eastAsia="en-US"/>
              </w:rPr>
              <w:t>Специалист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администрации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, к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должностным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обязанностям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которого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относится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осуществление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муниципального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C9084D">
              <w:rPr>
                <w:rFonts w:eastAsia="Calibri" w:cs="Times New Roman"/>
                <w:lang w:eastAsia="en-US"/>
              </w:rPr>
              <w:t>контроля</w:t>
            </w:r>
            <w:proofErr w:type="spellEnd"/>
            <w:r w:rsidRPr="00C9084D">
              <w:rPr>
                <w:rFonts w:eastAsia="Calibri" w:cs="Times New Roman"/>
                <w:lang w:eastAsia="en-US"/>
              </w:rPr>
              <w:t xml:space="preserve">  </w:t>
            </w:r>
          </w:p>
        </w:tc>
      </w:tr>
    </w:tbl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  <w:color w:val="22272F"/>
          <w:sz w:val="23"/>
          <w:szCs w:val="23"/>
          <w:shd w:val="clear" w:color="auto" w:fill="FFFFFF"/>
        </w:rPr>
      </w:pPr>
      <w:r w:rsidRPr="00C9084D">
        <w:rPr>
          <w:rFonts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  <w:r w:rsidRPr="00C9084D">
        <w:rPr>
          <w:rFonts w:cs="Times New Roman"/>
          <w:b/>
          <w:color w:val="000000"/>
          <w:shd w:val="clear" w:color="auto" w:fill="FFFFFF"/>
        </w:rPr>
        <w:t xml:space="preserve">4.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Показатели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результативности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и 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эффективности</w:t>
      </w:r>
      <w:proofErr w:type="spellEnd"/>
      <w:r w:rsidRPr="00C9084D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9084D">
        <w:rPr>
          <w:rFonts w:cs="Times New Roman"/>
          <w:b/>
          <w:color w:val="000000"/>
          <w:shd w:val="clear" w:color="auto" w:fill="FFFFFF"/>
        </w:rPr>
        <w:t>Программы</w:t>
      </w:r>
      <w:proofErr w:type="spellEnd"/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</w:p>
    <w:tbl>
      <w:tblPr>
        <w:tblW w:w="992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C9084D">
              <w:rPr>
                <w:rFonts w:cs="Times New Roman"/>
                <w:b/>
              </w:rPr>
              <w:t>№</w:t>
            </w:r>
          </w:p>
          <w:p w:rsidR="00C9084D" w:rsidRPr="00C9084D" w:rsidRDefault="00C9084D" w:rsidP="00BD1F4F">
            <w:pPr>
              <w:pStyle w:val="Standard"/>
              <w:jc w:val="center"/>
              <w:rPr>
                <w:rFonts w:cs="Times New Roman"/>
                <w:b/>
              </w:rPr>
            </w:pPr>
            <w:r w:rsidRPr="00C9084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Наименование</w:t>
            </w:r>
            <w:proofErr w:type="spellEnd"/>
            <w:r w:rsidRPr="00C9084D">
              <w:rPr>
                <w:rFonts w:cs="Times New Roman"/>
                <w:b/>
              </w:rPr>
              <w:t xml:space="preserve"> </w:t>
            </w:r>
            <w:proofErr w:type="spellStart"/>
            <w:r w:rsidRPr="00C9084D">
              <w:rPr>
                <w:rFonts w:cs="Times New Roman"/>
                <w:b/>
              </w:rPr>
              <w:t>показателя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C9084D">
              <w:rPr>
                <w:rFonts w:cs="Times New Roman"/>
                <w:b/>
              </w:rPr>
              <w:t>Величина</w:t>
            </w:r>
            <w:proofErr w:type="spellEnd"/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ind w:firstLine="567"/>
              <w:jc w:val="center"/>
              <w:rPr>
                <w:rFonts w:cs="Times New Roman"/>
              </w:rPr>
            </w:pPr>
            <w:r w:rsidRPr="00C9084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9084D" w:rsidRPr="00C9084D" w:rsidRDefault="00C9084D" w:rsidP="00BD1F4F">
            <w:pPr>
              <w:pStyle w:val="Standard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9084D">
              <w:rPr>
                <w:rFonts w:cs="Times New Roman"/>
              </w:rPr>
              <w:t>100%</w:t>
            </w:r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ind w:firstLine="567"/>
              <w:jc w:val="center"/>
              <w:rPr>
                <w:rFonts w:cs="Times New Roman"/>
              </w:rPr>
            </w:pPr>
            <w:r w:rsidRPr="00C9084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autoSpaceDE w:val="0"/>
              <w:snapToGrid w:val="0"/>
              <w:ind w:firstLine="119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</w:rPr>
              <w:t>Утверждение</w:t>
            </w:r>
            <w:proofErr w:type="spellEnd"/>
            <w:r w:rsidRPr="00C9084D">
              <w:rPr>
                <w:rFonts w:cs="Times New Roman"/>
              </w:rPr>
              <w:t xml:space="preserve">   </w:t>
            </w:r>
            <w:proofErr w:type="spellStart"/>
            <w:r w:rsidRPr="00C9084D">
              <w:rPr>
                <w:rFonts w:cs="Times New Roman"/>
              </w:rPr>
              <w:t>доклада</w:t>
            </w:r>
            <w:proofErr w:type="spellEnd"/>
            <w:r w:rsidRPr="00C9084D">
              <w:rPr>
                <w:rFonts w:cs="Times New Roman"/>
              </w:rPr>
              <w:t xml:space="preserve">, </w:t>
            </w:r>
            <w:proofErr w:type="spellStart"/>
            <w:r w:rsidRPr="00C9084D">
              <w:rPr>
                <w:rFonts w:cs="Times New Roman"/>
              </w:rPr>
              <w:t>содержащего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результаты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обобщения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правоприменительной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практики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по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осуществлению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муниципального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контроля</w:t>
            </w:r>
            <w:proofErr w:type="spellEnd"/>
            <w:r w:rsidRPr="00C9084D">
              <w:rPr>
                <w:rFonts w:cs="Times New Roman"/>
              </w:rPr>
              <w:t xml:space="preserve">, </w:t>
            </w:r>
            <w:proofErr w:type="spellStart"/>
            <w:r w:rsidRPr="00C9084D">
              <w:rPr>
                <w:rFonts w:cs="Times New Roman"/>
              </w:rPr>
              <w:t>его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опубликование</w:t>
            </w:r>
            <w:proofErr w:type="spellEnd"/>
          </w:p>
          <w:p w:rsidR="00C9084D" w:rsidRPr="00C9084D" w:rsidRDefault="00C9084D" w:rsidP="00BD1F4F">
            <w:pPr>
              <w:pStyle w:val="Standard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</w:rPr>
              <w:t>Исполнено</w:t>
            </w:r>
            <w:proofErr w:type="spellEnd"/>
            <w:r w:rsidRPr="00C9084D">
              <w:rPr>
                <w:rFonts w:cs="Times New Roman"/>
              </w:rPr>
              <w:t xml:space="preserve"> / </w:t>
            </w:r>
            <w:proofErr w:type="spellStart"/>
            <w:r w:rsidRPr="00C9084D">
              <w:rPr>
                <w:rFonts w:cs="Times New Roman"/>
              </w:rPr>
              <w:t>Не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исполнено</w:t>
            </w:r>
            <w:proofErr w:type="spellEnd"/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C9084D">
              <w:rPr>
                <w:rFonts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9084D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C9084D">
              <w:rPr>
                <w:rFonts w:ascii="Times New Roman" w:hAnsi="Times New Roman" w:cs="Times New Roman"/>
              </w:rPr>
              <w:t>с  подтвердившимися</w:t>
            </w:r>
            <w:proofErr w:type="gramEnd"/>
            <w:r w:rsidRPr="00C9084D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9084D">
              <w:rPr>
                <w:rFonts w:cs="Times New Roman"/>
              </w:rPr>
              <w:t xml:space="preserve">20% и </w:t>
            </w:r>
            <w:proofErr w:type="spellStart"/>
            <w:r w:rsidRPr="00C9084D">
              <w:rPr>
                <w:rFonts w:cs="Times New Roman"/>
              </w:rPr>
              <w:t>более</w:t>
            </w:r>
            <w:proofErr w:type="spellEnd"/>
          </w:p>
        </w:tc>
      </w:tr>
      <w:tr w:rsidR="00C9084D" w:rsidRPr="00C9084D" w:rsidTr="00BD1F4F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spacing w:line="230" w:lineRule="exact"/>
              <w:ind w:left="220"/>
              <w:rPr>
                <w:rFonts w:cs="Times New Roman"/>
                <w:color w:val="000000"/>
                <w:shd w:val="clear" w:color="auto" w:fill="FFFFFF"/>
              </w:rPr>
            </w:pPr>
            <w:r w:rsidRPr="00C9084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spacing w:line="274" w:lineRule="exact"/>
              <w:jc w:val="both"/>
              <w:rPr>
                <w:rFonts w:cs="Times New Roman"/>
              </w:rPr>
            </w:pPr>
            <w:proofErr w:type="spellStart"/>
            <w:r w:rsidRPr="00C9084D">
              <w:rPr>
                <w:rFonts w:cs="Times New Roman"/>
              </w:rPr>
              <w:t>Доля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лиц</w:t>
            </w:r>
            <w:proofErr w:type="spellEnd"/>
            <w:r w:rsidRPr="00C9084D">
              <w:rPr>
                <w:rFonts w:cs="Times New Roman"/>
              </w:rPr>
              <w:t xml:space="preserve">, </w:t>
            </w:r>
            <w:proofErr w:type="spellStart"/>
            <w:r w:rsidRPr="00C9084D">
              <w:rPr>
                <w:rFonts w:cs="Times New Roman"/>
              </w:rPr>
              <w:t>удовлетворённых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консультированием</w:t>
            </w:r>
            <w:proofErr w:type="spellEnd"/>
            <w:r w:rsidRPr="00C9084D">
              <w:rPr>
                <w:rFonts w:cs="Times New Roman"/>
              </w:rPr>
              <w:t xml:space="preserve"> в </w:t>
            </w:r>
            <w:proofErr w:type="spellStart"/>
            <w:r w:rsidRPr="00C9084D">
              <w:rPr>
                <w:rFonts w:cs="Times New Roman"/>
              </w:rPr>
              <w:t>общем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количестве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лиц</w:t>
            </w:r>
            <w:proofErr w:type="spellEnd"/>
            <w:r w:rsidRPr="00C9084D">
              <w:rPr>
                <w:rFonts w:cs="Times New Roman"/>
              </w:rPr>
              <w:t xml:space="preserve">, </w:t>
            </w:r>
            <w:proofErr w:type="spellStart"/>
            <w:r w:rsidRPr="00C9084D">
              <w:rPr>
                <w:rFonts w:cs="Times New Roman"/>
              </w:rPr>
              <w:t>обратившихся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за</w:t>
            </w:r>
            <w:proofErr w:type="spellEnd"/>
            <w:r w:rsidRPr="00C9084D">
              <w:rPr>
                <w:rFonts w:cs="Times New Roman"/>
              </w:rPr>
              <w:t xml:space="preserve"> </w:t>
            </w:r>
            <w:proofErr w:type="spellStart"/>
            <w:r w:rsidRPr="00C9084D">
              <w:rPr>
                <w:rFonts w:cs="Times New Roman"/>
              </w:rPr>
              <w:t>консультированием</w:t>
            </w:r>
            <w:proofErr w:type="spellEnd"/>
          </w:p>
          <w:p w:rsidR="00C9084D" w:rsidRPr="00C9084D" w:rsidRDefault="00C9084D" w:rsidP="00BD1F4F">
            <w:pPr>
              <w:pStyle w:val="Standard"/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84D" w:rsidRPr="00C9084D" w:rsidRDefault="00C9084D" w:rsidP="00BD1F4F">
            <w:pPr>
              <w:pStyle w:val="Standard"/>
              <w:snapToGrid w:val="0"/>
              <w:spacing w:line="277" w:lineRule="exact"/>
              <w:jc w:val="center"/>
              <w:rPr>
                <w:rFonts w:cs="Times New Roman"/>
              </w:rPr>
            </w:pPr>
            <w:r w:rsidRPr="00C9084D">
              <w:rPr>
                <w:rFonts w:cs="Times New Roman"/>
              </w:rPr>
              <w:t>100%</w:t>
            </w:r>
          </w:p>
        </w:tc>
      </w:tr>
    </w:tbl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</w:p>
    <w:p w:rsidR="00C9084D" w:rsidRPr="00C9084D" w:rsidRDefault="00C9084D" w:rsidP="00C9084D">
      <w:pPr>
        <w:pStyle w:val="Standard"/>
        <w:ind w:firstLine="567"/>
        <w:jc w:val="center"/>
        <w:rPr>
          <w:rFonts w:cs="Times New Roman"/>
        </w:rPr>
      </w:pPr>
    </w:p>
    <w:p w:rsidR="00666E5C" w:rsidRPr="00C9084D" w:rsidRDefault="00666E5C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6E5C" w:rsidRPr="00C9084D" w:rsidSect="00177FF4">
      <w:headerReference w:type="even" r:id="rId11"/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6" w:rsidRDefault="002806A6" w:rsidP="007B2F47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6" w:rsidRDefault="002806A6" w:rsidP="007B2F47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C908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2" o:spid="_x0000_s2050" type="#_x0000_t136" style="position:absolute;margin-left:0;margin-top:0;width:645.5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C908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3" o:spid="_x0000_s2051" type="#_x0000_t136" style="position:absolute;margin-left:0;margin-top:0;width:645.5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C908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1" o:spid="_x0000_s2049" type="#_x0000_t136" style="position:absolute;margin-left:0;margin-top:0;width:645.5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23F"/>
    <w:multiLevelType w:val="multilevel"/>
    <w:tmpl w:val="035E6A5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B3E26BD"/>
    <w:multiLevelType w:val="hybridMultilevel"/>
    <w:tmpl w:val="7F12561C"/>
    <w:lvl w:ilvl="0" w:tplc="9F785A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0516B3"/>
    <w:multiLevelType w:val="hybridMultilevel"/>
    <w:tmpl w:val="B73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323CC0"/>
    <w:multiLevelType w:val="multilevel"/>
    <w:tmpl w:val="C74E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D"/>
    <w:rsid w:val="00030C18"/>
    <w:rsid w:val="00060BED"/>
    <w:rsid w:val="000C6E21"/>
    <w:rsid w:val="000D24AB"/>
    <w:rsid w:val="00177FF4"/>
    <w:rsid w:val="001F2DBF"/>
    <w:rsid w:val="002806A6"/>
    <w:rsid w:val="00294C5B"/>
    <w:rsid w:val="00297FE4"/>
    <w:rsid w:val="002E1A91"/>
    <w:rsid w:val="00366360"/>
    <w:rsid w:val="003D490B"/>
    <w:rsid w:val="005071C2"/>
    <w:rsid w:val="00651F6E"/>
    <w:rsid w:val="00655B6D"/>
    <w:rsid w:val="0066022B"/>
    <w:rsid w:val="00662F78"/>
    <w:rsid w:val="00666E5C"/>
    <w:rsid w:val="007658AB"/>
    <w:rsid w:val="00766F30"/>
    <w:rsid w:val="00775629"/>
    <w:rsid w:val="007B2F47"/>
    <w:rsid w:val="0085770D"/>
    <w:rsid w:val="00860C0E"/>
    <w:rsid w:val="00892B35"/>
    <w:rsid w:val="009D7DE0"/>
    <w:rsid w:val="00B54E81"/>
    <w:rsid w:val="00B7064B"/>
    <w:rsid w:val="00B875FF"/>
    <w:rsid w:val="00C44E0D"/>
    <w:rsid w:val="00C9084D"/>
    <w:rsid w:val="00CA55F9"/>
    <w:rsid w:val="00D05721"/>
    <w:rsid w:val="00D4622F"/>
    <w:rsid w:val="00DB52F7"/>
    <w:rsid w:val="00E858CA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67C7-B9B8-4F3C-8490-D19D768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F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D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7B2F47"/>
    <w:pPr>
      <w:spacing w:after="0" w:line="27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5">
    <w:name w:val="Нижний колонтитул Знак"/>
    <w:basedOn w:val="a0"/>
    <w:link w:val="a4"/>
    <w:rsid w:val="007B2F47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7B2F47"/>
    <w:rPr>
      <w:color w:val="808080"/>
    </w:rPr>
  </w:style>
  <w:style w:type="paragraph" w:styleId="a7">
    <w:name w:val="header"/>
    <w:basedOn w:val="a"/>
    <w:link w:val="a8"/>
    <w:uiPriority w:val="99"/>
    <w:unhideWhenUsed/>
    <w:rsid w:val="007B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47"/>
  </w:style>
  <w:style w:type="table" w:customStyle="1" w:styleId="11">
    <w:name w:val="Сетка таблицы1"/>
    <w:basedOn w:val="a1"/>
    <w:next w:val="a3"/>
    <w:rsid w:val="00CA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A55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A55F9"/>
    <w:rPr>
      <w:color w:val="0000FF"/>
      <w:u w:val="single"/>
    </w:rPr>
  </w:style>
  <w:style w:type="paragraph" w:customStyle="1" w:styleId="c">
    <w:name w:val="c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55F9"/>
  </w:style>
  <w:style w:type="character" w:customStyle="1" w:styleId="w9">
    <w:name w:val="w9"/>
    <w:basedOn w:val="a0"/>
    <w:rsid w:val="00CA55F9"/>
  </w:style>
  <w:style w:type="character" w:customStyle="1" w:styleId="eded321467">
    <w:name w:val="ed ed321467"/>
    <w:basedOn w:val="a0"/>
    <w:rsid w:val="00CA55F9"/>
  </w:style>
  <w:style w:type="character" w:customStyle="1" w:styleId="markmark321467">
    <w:name w:val="mark mark321467"/>
    <w:basedOn w:val="a0"/>
    <w:rsid w:val="00CA55F9"/>
  </w:style>
  <w:style w:type="character" w:customStyle="1" w:styleId="w8">
    <w:name w:val="w8"/>
    <w:basedOn w:val="a0"/>
    <w:rsid w:val="00CA55F9"/>
  </w:style>
  <w:style w:type="paragraph" w:customStyle="1" w:styleId="j">
    <w:name w:val="j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5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5F9"/>
  </w:style>
  <w:style w:type="paragraph" w:styleId="ad">
    <w:name w:val="Body Text Indent"/>
    <w:basedOn w:val="a"/>
    <w:link w:val="ae"/>
    <w:uiPriority w:val="99"/>
    <w:semiHidden/>
    <w:unhideWhenUsed/>
    <w:rsid w:val="00CA55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5F9"/>
  </w:style>
  <w:style w:type="paragraph" w:customStyle="1" w:styleId="ienuii">
    <w:name w:val="ienuii"/>
    <w:basedOn w:val="a"/>
    <w:rsid w:val="00CA55F9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A55F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A55F9"/>
    <w:rPr>
      <w:rFonts w:ascii="Times New Roman" w:eastAsia="Batang" w:hAnsi="Times New Roman" w:cs="Times New Roman"/>
      <w:szCs w:val="20"/>
      <w:lang w:eastAsia="ru-RU"/>
    </w:rPr>
  </w:style>
  <w:style w:type="paragraph" w:customStyle="1" w:styleId="Normal1">
    <w:name w:val="Normal1"/>
    <w:rsid w:val="00CA55F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CA55F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footnote reference"/>
    <w:basedOn w:val="a0"/>
    <w:semiHidden/>
    <w:rsid w:val="00CA55F9"/>
    <w:rPr>
      <w:rFonts w:cs="Times New Roman"/>
      <w:vertAlign w:val="superscript"/>
    </w:rPr>
  </w:style>
  <w:style w:type="paragraph" w:customStyle="1" w:styleId="ConsPlusNonformat">
    <w:name w:val="ConsPlu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Расшифровка"/>
    <w:basedOn w:val="a"/>
    <w:next w:val="a"/>
    <w:rsid w:val="00CA55F9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nsNonformat">
    <w:name w:val="Con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58AB"/>
  </w:style>
  <w:style w:type="paragraph" w:customStyle="1" w:styleId="110">
    <w:name w:val="11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658AB"/>
  </w:style>
  <w:style w:type="paragraph" w:customStyle="1" w:styleId="ConsPlusNormal">
    <w:name w:val="ConsPlusNormal"/>
    <w:link w:val="ConsPlusNormal0"/>
    <w:qFormat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58AB"/>
    <w:rPr>
      <w:color w:val="800080"/>
      <w:u w:val="single"/>
    </w:rPr>
  </w:style>
  <w:style w:type="paragraph" w:customStyle="1" w:styleId="xl149">
    <w:name w:val="xl149"/>
    <w:basedOn w:val="a"/>
    <w:rsid w:val="007658A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58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5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5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5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5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6"/>
      <w:szCs w:val="16"/>
      <w:lang w:eastAsia="ru-RU"/>
    </w:rPr>
  </w:style>
  <w:style w:type="paragraph" w:customStyle="1" w:styleId="xl192">
    <w:name w:val="xl19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806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16"/>
      <w:szCs w:val="16"/>
      <w:lang w:eastAsia="ru-RU"/>
    </w:rPr>
  </w:style>
  <w:style w:type="paragraph" w:styleId="af4">
    <w:name w:val="Plain Text"/>
    <w:basedOn w:val="a"/>
    <w:link w:val="af5"/>
    <w:rsid w:val="009D7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7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B875F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B875F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B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75F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1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90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a">
    <w:name w:val="List Paragraph"/>
    <w:basedOn w:val="Standard"/>
    <w:rsid w:val="00C90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C9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9084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character" w:styleId="afb">
    <w:name w:val="Emphasis"/>
    <w:rsid w:val="00C9084D"/>
    <w:rPr>
      <w:i/>
      <w:iCs/>
    </w:rPr>
  </w:style>
  <w:style w:type="numbering" w:customStyle="1" w:styleId="WW8Num2">
    <w:name w:val="WW8Num2"/>
    <w:basedOn w:val="a2"/>
    <w:rsid w:val="00C9084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oguchany-selsovet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DC22-D9BA-48D3-B60E-4F0C221B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2022-07-21T04:41:00Z</cp:lastPrinted>
  <dcterms:created xsi:type="dcterms:W3CDTF">2022-07-25T08:15:00Z</dcterms:created>
  <dcterms:modified xsi:type="dcterms:W3CDTF">2022-12-27T08:42:00Z</dcterms:modified>
</cp:coreProperties>
</file>