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97" w:rsidRDefault="00980497" w:rsidP="00980497">
      <w:pPr>
        <w:pStyle w:val="pmargintb3"/>
        <w:spacing w:before="0" w:after="0"/>
        <w:ind w:firstLine="0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Cs w:val="28"/>
        </w:rPr>
        <w:drawing>
          <wp:inline distT="0" distB="0" distL="0" distR="0" wp14:anchorId="7750E600" wp14:editId="75948C2D">
            <wp:extent cx="762000" cy="838200"/>
            <wp:effectExtent l="0" t="0" r="0" b="0"/>
            <wp:docPr id="2" name="Рисунок 2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97" w:rsidRDefault="00980497" w:rsidP="00980497">
      <w:pPr>
        <w:pStyle w:val="pmargintb3"/>
        <w:spacing w:before="0" w:after="0"/>
        <w:ind w:firstLine="0"/>
        <w:jc w:val="center"/>
        <w:rPr>
          <w:rStyle w:val="s1"/>
          <w:sz w:val="28"/>
          <w:szCs w:val="28"/>
        </w:rPr>
      </w:pPr>
    </w:p>
    <w:p w:rsidR="00980497" w:rsidRPr="009245FC" w:rsidRDefault="00980497" w:rsidP="00980497">
      <w:pPr>
        <w:pStyle w:val="pmargintb3"/>
        <w:spacing w:before="0" w:after="0"/>
        <w:ind w:firstLine="0"/>
        <w:jc w:val="center"/>
        <w:rPr>
          <w:spacing w:val="0"/>
          <w:sz w:val="28"/>
          <w:szCs w:val="28"/>
        </w:rPr>
      </w:pPr>
      <w:r w:rsidRPr="009245FC">
        <w:rPr>
          <w:spacing w:val="0"/>
          <w:sz w:val="28"/>
          <w:szCs w:val="28"/>
        </w:rPr>
        <w:t>БОГУЧАНСКИЙ СЕЛЬСКИЙ СОВЕТ ДЕПУТАТОВ</w:t>
      </w:r>
    </w:p>
    <w:p w:rsidR="00980497" w:rsidRPr="009245FC" w:rsidRDefault="00980497" w:rsidP="0098049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9245FC">
        <w:rPr>
          <w:sz w:val="28"/>
          <w:szCs w:val="28"/>
        </w:rPr>
        <w:t>БОГУЧАНСКОГО РАЙОНА КРАСНОЯРСКОГО КРАЯ</w:t>
      </w:r>
    </w:p>
    <w:p w:rsidR="00980497" w:rsidRPr="009245FC" w:rsidRDefault="00980497" w:rsidP="00980497">
      <w:pPr>
        <w:pStyle w:val="p2"/>
        <w:jc w:val="center"/>
        <w:rPr>
          <w:sz w:val="28"/>
          <w:szCs w:val="28"/>
        </w:rPr>
      </w:pPr>
      <w:r w:rsidRPr="009245FC">
        <w:rPr>
          <w:sz w:val="28"/>
          <w:szCs w:val="28"/>
        </w:rPr>
        <w:t xml:space="preserve">Р Е Ш Е Н И Е </w:t>
      </w:r>
    </w:p>
    <w:p w:rsidR="00980497" w:rsidRPr="009245FC" w:rsidRDefault="00EA3AC6" w:rsidP="00980497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22.01.</w:t>
      </w:r>
      <w:r w:rsidR="00980497" w:rsidRPr="009245FC">
        <w:rPr>
          <w:sz w:val="28"/>
          <w:szCs w:val="28"/>
        </w:rPr>
        <w:t xml:space="preserve">2021                                       с. Богучаны                      </w:t>
      </w:r>
      <w:bookmarkStart w:id="0" w:name="_GoBack"/>
      <w:bookmarkEnd w:id="0"/>
      <w:r w:rsidR="00980497" w:rsidRPr="009245FC">
        <w:rPr>
          <w:sz w:val="28"/>
          <w:szCs w:val="28"/>
        </w:rPr>
        <w:t xml:space="preserve">      № </w:t>
      </w:r>
      <w:r>
        <w:rPr>
          <w:sz w:val="28"/>
          <w:szCs w:val="28"/>
        </w:rPr>
        <w:t>01-01/48/174</w:t>
      </w:r>
      <w:r w:rsidR="00980497" w:rsidRPr="009245FC">
        <w:rPr>
          <w:sz w:val="28"/>
          <w:szCs w:val="28"/>
        </w:rPr>
        <w:t xml:space="preserve">  </w:t>
      </w:r>
    </w:p>
    <w:p w:rsidR="00980497" w:rsidRPr="009245FC" w:rsidRDefault="00980497" w:rsidP="00980497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980497" w:rsidRPr="009245FC" w:rsidRDefault="00980497" w:rsidP="00980497">
      <w:pPr>
        <w:pStyle w:val="s13"/>
        <w:shd w:val="clear" w:color="auto" w:fill="FFFFFF"/>
        <w:ind w:firstLine="0"/>
        <w:rPr>
          <w:sz w:val="28"/>
          <w:szCs w:val="28"/>
        </w:rPr>
      </w:pPr>
    </w:p>
    <w:p w:rsidR="00980497" w:rsidRPr="009245FC" w:rsidRDefault="00980497" w:rsidP="00980497">
      <w:pPr>
        <w:pStyle w:val="s13"/>
        <w:shd w:val="clear" w:color="auto" w:fill="FFFFFF"/>
        <w:ind w:firstLine="0"/>
        <w:rPr>
          <w:sz w:val="28"/>
          <w:szCs w:val="28"/>
        </w:rPr>
      </w:pPr>
      <w:r w:rsidRPr="009245FC">
        <w:rPr>
          <w:sz w:val="28"/>
          <w:szCs w:val="28"/>
        </w:rPr>
        <w:t>Об утверждении Правил благоустройства на территории         муниципального образования Богучанский сельсовет</w:t>
      </w:r>
    </w:p>
    <w:p w:rsidR="00980497" w:rsidRPr="009245FC" w:rsidRDefault="00980497" w:rsidP="00980497">
      <w:pPr>
        <w:pStyle w:val="s13"/>
        <w:shd w:val="clear" w:color="auto" w:fill="FFFFFF"/>
        <w:ind w:firstLine="0"/>
        <w:rPr>
          <w:sz w:val="28"/>
          <w:szCs w:val="28"/>
        </w:rPr>
      </w:pPr>
      <w:r w:rsidRPr="009245FC">
        <w:rPr>
          <w:sz w:val="28"/>
          <w:szCs w:val="28"/>
        </w:rPr>
        <w:t>Богучанского района Красноярского края</w:t>
      </w:r>
    </w:p>
    <w:p w:rsidR="00980497" w:rsidRPr="009245FC" w:rsidRDefault="00980497" w:rsidP="00980497">
      <w:pPr>
        <w:pStyle w:val="s13"/>
        <w:shd w:val="clear" w:color="auto" w:fill="FFFFFF"/>
        <w:ind w:firstLine="0"/>
        <w:rPr>
          <w:sz w:val="28"/>
          <w:szCs w:val="28"/>
        </w:rPr>
      </w:pPr>
    </w:p>
    <w:p w:rsidR="00980497" w:rsidRDefault="00980497" w:rsidP="009804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245FC">
        <w:rPr>
          <w:sz w:val="28"/>
          <w:szCs w:val="28"/>
        </w:rPr>
        <w:t xml:space="preserve">      </w:t>
      </w:r>
      <w:r w:rsidRPr="00E82F72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положительное заключение Комиссии, принятое по результатам публичных слушаний по проекту Решения «Об утверждении Правил благоустройства на территории муниципального образования Богучанский сельсовет Богучанского района Красноярского края», разработанного в связи с изменениями федерального и законодательства Красноярского края, направленных на </w:t>
      </w:r>
      <w:r w:rsidRPr="00E82F72">
        <w:rPr>
          <w:sz w:val="28"/>
          <w:szCs w:val="28"/>
        </w:rPr>
        <w:t xml:space="preserve">поддержку институтов гражданского общества в вовлечении населения в решении местных вопросов, касающихся благоустройства дворовых и прилегающих территорий, а также связанных с развитием комфортной городской среды, </w:t>
      </w:r>
      <w:r>
        <w:rPr>
          <w:sz w:val="28"/>
          <w:szCs w:val="28"/>
        </w:rPr>
        <w:t>обеспечением чистоты и порядка на территории муниципального образования Богучанский сельсовет Богучанского района Красноярского края, руководствуясь</w:t>
      </w:r>
      <w:r w:rsidRPr="00F71B89">
        <w:rPr>
          <w:sz w:val="28"/>
          <w:szCs w:val="28"/>
        </w:rPr>
        <w:t xml:space="preserve"> Федеральным законом от 06.10.2003 №</w:t>
      </w:r>
      <w:r>
        <w:rPr>
          <w:sz w:val="28"/>
          <w:szCs w:val="28"/>
        </w:rPr>
        <w:t xml:space="preserve"> </w:t>
      </w:r>
      <w:r w:rsidRPr="00F71B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  <w:szCs w:val="28"/>
        </w:rPr>
        <w:t xml:space="preserve">Федеральным </w:t>
      </w:r>
      <w:r w:rsidRPr="00A92485">
        <w:rPr>
          <w:color w:val="000000"/>
          <w:spacing w:val="2"/>
          <w:sz w:val="28"/>
          <w:szCs w:val="28"/>
        </w:rPr>
        <w:t>законом от 10.01.2002 № 7-ФЗ «Об охране окружающей среды</w:t>
      </w:r>
      <w:r>
        <w:rPr>
          <w:color w:val="000000"/>
          <w:spacing w:val="2"/>
          <w:sz w:val="28"/>
          <w:szCs w:val="28"/>
        </w:rPr>
        <w:t xml:space="preserve">», </w:t>
      </w:r>
      <w:r w:rsidRPr="00602318">
        <w:rPr>
          <w:sz w:val="28"/>
          <w:szCs w:val="28"/>
        </w:rPr>
        <w:t xml:space="preserve">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711/пр, </w:t>
      </w:r>
      <w:r>
        <w:rPr>
          <w:sz w:val="28"/>
          <w:szCs w:val="28"/>
        </w:rPr>
        <w:t xml:space="preserve">и </w:t>
      </w:r>
      <w:r w:rsidRPr="00F71B8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71B89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Богучан</w:t>
      </w:r>
      <w:r w:rsidRPr="00F71B89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Богучанского района Красноярского края</w:t>
      </w:r>
      <w:r w:rsidRPr="00F71B89">
        <w:rPr>
          <w:sz w:val="28"/>
          <w:szCs w:val="28"/>
        </w:rPr>
        <w:t xml:space="preserve">, </w:t>
      </w:r>
      <w:r>
        <w:rPr>
          <w:sz w:val="28"/>
          <w:szCs w:val="28"/>
        </w:rPr>
        <w:t>Богучанский</w:t>
      </w:r>
      <w:r w:rsidRPr="00F71B89">
        <w:rPr>
          <w:sz w:val="28"/>
          <w:szCs w:val="28"/>
        </w:rPr>
        <w:t xml:space="preserve"> сельский Совет депутатов  </w:t>
      </w:r>
    </w:p>
    <w:p w:rsidR="00980497" w:rsidRPr="00E82F72" w:rsidRDefault="00980497" w:rsidP="00980497">
      <w:pPr>
        <w:shd w:val="clear" w:color="auto" w:fill="FFFFFF"/>
        <w:jc w:val="both"/>
        <w:textAlignment w:val="baseline"/>
      </w:pPr>
      <w:r w:rsidRPr="00F71B8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71B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71B8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71B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1B89">
        <w:rPr>
          <w:sz w:val="28"/>
          <w:szCs w:val="28"/>
        </w:rPr>
        <w:t>Л:</w:t>
      </w:r>
    </w:p>
    <w:p w:rsidR="00980497" w:rsidRDefault="00980497" w:rsidP="009804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Правила благоустройства на территории муниципального образования Богучанский сельсовет Богучанского района Красноярского края, являющиеся обязательным приложением к настоящему Решению. </w:t>
      </w:r>
    </w:p>
    <w:p w:rsidR="00980497" w:rsidRPr="000A4653" w:rsidRDefault="00980497" w:rsidP="00980497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C4785">
        <w:rPr>
          <w:sz w:val="28"/>
          <w:szCs w:val="28"/>
        </w:rPr>
        <w:t xml:space="preserve">2. Признать утратившим силу </w:t>
      </w:r>
      <w:r w:rsidRPr="000A4653">
        <w:rPr>
          <w:sz w:val="28"/>
          <w:szCs w:val="28"/>
        </w:rPr>
        <w:t xml:space="preserve">Правила благоустройства территории муниципального образования Богучанский сельсовет, утвержденные Решением депутатов Богучанского сельского Совета № 65/222 от </w:t>
      </w:r>
      <w:r>
        <w:rPr>
          <w:sz w:val="28"/>
          <w:szCs w:val="28"/>
        </w:rPr>
        <w:t xml:space="preserve">     </w:t>
      </w:r>
      <w:r w:rsidRPr="000A4653">
        <w:rPr>
          <w:sz w:val="28"/>
          <w:szCs w:val="28"/>
        </w:rPr>
        <w:lastRenderedPageBreak/>
        <w:t>18.0</w:t>
      </w:r>
      <w:r>
        <w:rPr>
          <w:sz w:val="28"/>
          <w:szCs w:val="28"/>
        </w:rPr>
        <w:t>8</w:t>
      </w:r>
      <w:r w:rsidRPr="000A4653">
        <w:rPr>
          <w:sz w:val="28"/>
          <w:szCs w:val="28"/>
        </w:rPr>
        <w:t>.2017г</w:t>
      </w:r>
      <w:r w:rsidR="00EA3AC6">
        <w:rPr>
          <w:sz w:val="28"/>
          <w:szCs w:val="28"/>
        </w:rPr>
        <w:t xml:space="preserve">. </w:t>
      </w:r>
      <w:r w:rsidRPr="00A13E6D">
        <w:rPr>
          <w:sz w:val="28"/>
          <w:szCs w:val="28"/>
        </w:rPr>
        <w:t xml:space="preserve">«Об утверждении Правил благоустройства на территории муниципального </w:t>
      </w:r>
      <w:r w:rsidRPr="00B538FA">
        <w:rPr>
          <w:sz w:val="28"/>
          <w:szCs w:val="28"/>
        </w:rPr>
        <w:t>образования  Богучанский сельсовет».</w:t>
      </w:r>
      <w:r w:rsidRPr="000A4653">
        <w:rPr>
          <w:sz w:val="28"/>
          <w:szCs w:val="28"/>
        </w:rPr>
        <w:t xml:space="preserve"> </w:t>
      </w:r>
    </w:p>
    <w:p w:rsidR="00980497" w:rsidRPr="00B538FA" w:rsidRDefault="00980497" w:rsidP="00980497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 w:rsidRPr="00B538FA">
        <w:rPr>
          <w:sz w:val="28"/>
          <w:szCs w:val="28"/>
        </w:rPr>
        <w:t xml:space="preserve">          3. Контроль за исполнением настоящего Решения возлагается на постоянную депутатскую комиссию по благоустройству и </w:t>
      </w:r>
      <w:r w:rsidR="00EA3AC6">
        <w:rPr>
          <w:sz w:val="28"/>
          <w:szCs w:val="28"/>
        </w:rPr>
        <w:t>землепользованию</w:t>
      </w:r>
      <w:r w:rsidRPr="00B538FA">
        <w:rPr>
          <w:sz w:val="28"/>
          <w:szCs w:val="28"/>
        </w:rPr>
        <w:t>.</w:t>
      </w:r>
    </w:p>
    <w:p w:rsidR="00980497" w:rsidRDefault="00980497" w:rsidP="009804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</w:t>
      </w:r>
      <w:r w:rsidR="00EA3AC6">
        <w:rPr>
          <w:sz w:val="28"/>
          <w:szCs w:val="28"/>
        </w:rPr>
        <w:t xml:space="preserve"> момента подписания и подлежит о</w:t>
      </w:r>
      <w:r>
        <w:rPr>
          <w:sz w:val="28"/>
          <w:szCs w:val="28"/>
        </w:rPr>
        <w:t>публиковани</w:t>
      </w:r>
      <w:r w:rsidR="00EA3AC6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в ежемесячном печатном издании «Богучанские ведомости» и размещению на официальной сайте </w:t>
      </w:r>
      <w:r w:rsidR="00EA3AC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Богучанского сельсовета в информационно-телекоммуникационной сети Интернет.</w:t>
      </w: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F71B8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Богучанского </w:t>
      </w: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1B89">
        <w:rPr>
          <w:sz w:val="28"/>
          <w:szCs w:val="28"/>
        </w:rPr>
        <w:t xml:space="preserve">ельского Совета депутатов                                                        </w:t>
      </w:r>
      <w:r>
        <w:rPr>
          <w:sz w:val="28"/>
          <w:szCs w:val="28"/>
        </w:rPr>
        <w:t>М.Н. Токмакова</w:t>
      </w: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0497" w:rsidRDefault="00980497" w:rsidP="00980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0EE" w:rsidRDefault="00980497" w:rsidP="00980497">
      <w:r w:rsidRPr="00F71B8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Богучанского сельсовета                                                   Л.В. Шмелёва</w:t>
      </w:r>
    </w:p>
    <w:sectPr w:rsidR="00CD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8"/>
    <w:rsid w:val="004B2958"/>
    <w:rsid w:val="00980497"/>
    <w:rsid w:val="00CD10EE"/>
    <w:rsid w:val="00E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7272-6E35-4B61-A8E7-0874DA3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uiPriority w:val="99"/>
    <w:rsid w:val="00980497"/>
    <w:pPr>
      <w:ind w:firstLine="720"/>
    </w:pPr>
  </w:style>
  <w:style w:type="paragraph" w:customStyle="1" w:styleId="pmargintb3">
    <w:name w:val="p_margin_tb_3"/>
    <w:basedOn w:val="a"/>
    <w:uiPriority w:val="99"/>
    <w:rsid w:val="00980497"/>
    <w:pPr>
      <w:spacing w:before="160" w:after="160"/>
      <w:ind w:firstLine="200"/>
    </w:pPr>
    <w:rPr>
      <w:spacing w:val="10"/>
    </w:rPr>
  </w:style>
  <w:style w:type="paragraph" w:styleId="a3">
    <w:name w:val="Normal (Web)"/>
    <w:basedOn w:val="a"/>
    <w:uiPriority w:val="99"/>
    <w:unhideWhenUsed/>
    <w:rsid w:val="00980497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980497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980497"/>
    <w:pPr>
      <w:spacing w:before="100" w:beforeAutospacing="1" w:after="100" w:afterAutospacing="1"/>
    </w:pPr>
  </w:style>
  <w:style w:type="character" w:customStyle="1" w:styleId="s1">
    <w:name w:val="s1"/>
    <w:basedOn w:val="a0"/>
    <w:rsid w:val="00980497"/>
  </w:style>
  <w:style w:type="paragraph" w:styleId="a4">
    <w:name w:val="Balloon Text"/>
    <w:basedOn w:val="a"/>
    <w:link w:val="a5"/>
    <w:uiPriority w:val="99"/>
    <w:semiHidden/>
    <w:unhideWhenUsed/>
    <w:rsid w:val="00980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User5cab</dc:creator>
  <cp:keywords/>
  <dc:description/>
  <cp:lastModifiedBy>Alekseeva</cp:lastModifiedBy>
  <cp:revision>3</cp:revision>
  <cp:lastPrinted>2021-01-29T02:37:00Z</cp:lastPrinted>
  <dcterms:created xsi:type="dcterms:W3CDTF">2021-01-15T04:12:00Z</dcterms:created>
  <dcterms:modified xsi:type="dcterms:W3CDTF">2021-01-29T02:37:00Z</dcterms:modified>
</cp:coreProperties>
</file>